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36" w:rsidRDefault="00CC7836" w:rsidP="00CC7836">
      <w:pPr>
        <w:spacing w:after="0"/>
        <w:ind w:left="-426"/>
        <w:rPr>
          <w:bCs/>
          <w:i/>
        </w:rPr>
      </w:pPr>
    </w:p>
    <w:p w:rsidR="005502ED" w:rsidRPr="005502ED" w:rsidRDefault="00907E78" w:rsidP="00CC7836">
      <w:pPr>
        <w:spacing w:after="0"/>
        <w:ind w:left="-426"/>
        <w:rPr>
          <w:bCs/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875612" w:rsidP="00591BD6">
            <w:r>
              <w:t>3</w:t>
            </w:r>
            <w:r w:rsidR="00591BD6">
              <w:t>/20</w:t>
            </w:r>
            <w:r>
              <w:t>20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CC7836" w:rsidRDefault="00875612" w:rsidP="004B4C42">
            <w:pPr>
              <w:tabs>
                <w:tab w:val="left" w:pos="2265"/>
              </w:tabs>
              <w:rPr>
                <w:bCs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23.03.2020 r. – 10.04.2020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430B6D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="00176A7A" w:rsidRPr="00CA6058">
              <w:rPr>
                <w:color w:val="000000" w:themeColor="text1"/>
                <w:sz w:val="20"/>
                <w:szCs w:val="20"/>
              </w:rPr>
              <w:t>.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0F24D1">
              <w:rPr>
                <w:sz w:val="20"/>
                <w:szCs w:val="20"/>
              </w:rPr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430B6D" w:rsidP="00370B41">
            <w:pPr>
              <w:spacing w:after="0"/>
              <w:rPr>
                <w:b/>
                <w:bCs/>
              </w:rPr>
            </w:pPr>
            <w:bookmarkStart w:id="0" w:name="_Hlk499287000"/>
            <w:r>
              <w:rPr>
                <w:sz w:val="20"/>
                <w:szCs w:val="20"/>
              </w:rPr>
              <w:t>1.3 Zaspokojenie potrzeb lokalnej społeczności w obszarze bezpieczeństwa</w:t>
            </w:r>
          </w:p>
        </w:tc>
      </w:tr>
      <w:bookmarkEnd w:id="0"/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254A91" w:rsidRDefault="00430B6D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9045D">
              <w:rPr>
                <w:rFonts w:asciiTheme="minorHAnsi" w:eastAsiaTheme="minorEastAsia" w:hAnsiTheme="minorHAnsi" w:cstheme="minorBidi"/>
                <w:sz w:val="20"/>
                <w:szCs w:val="20"/>
              </w:rPr>
              <w:t>1.3.1 Budowa i przebudowa infrastruktury drogowej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10C62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operacji w zakresie infrastruktury drogowej w zakresie włączenia społecznego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FA0254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A13F23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2F5A64" w:rsidRDefault="00A13F23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2F5A64" w:rsidRDefault="00A13F23" w:rsidP="00B415F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CC7836" w:rsidRDefault="00284CB6" w:rsidP="002F5A64">
            <w:pPr>
              <w:spacing w:after="0" w:line="240" w:lineRule="auto"/>
              <w:rPr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5C1E18" w:rsidRPr="00CC7836">
              <w:rPr>
                <w:color w:val="000000" w:themeColor="text1"/>
              </w:rPr>
              <w:t xml:space="preserve">Liczba </w:t>
            </w:r>
            <w:r w:rsidR="00FA0254">
              <w:rPr>
                <w:color w:val="000000" w:themeColor="text1"/>
              </w:rPr>
              <w:t>osób korzystających z nowej lub zmodernizowanej infrastruktury technicznej drogowej w zakresie włączenia społecznego*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F85F57" w:rsidRDefault="00F85F57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  <w:r w:rsidRPr="00512B5F">
              <w:rPr>
                <w:color w:val="000000" w:themeColor="text1"/>
              </w:rPr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FA0254" w:rsidP="00370B41">
            <w:pPr>
              <w:spacing w:after="0" w:line="240" w:lineRule="auto"/>
              <w:jc w:val="center"/>
            </w:pPr>
            <w:r>
              <w:t>1000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A13F23" w:rsidP="00370B41">
            <w:pPr>
              <w:spacing w:after="0" w:line="240" w:lineRule="auto"/>
              <w:jc w:val="center"/>
            </w:pPr>
            <w:r>
              <w:t>300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A13F23">
              <w:t>700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A13F23" w:rsidP="00370B41">
            <w:pPr>
              <w:spacing w:after="0" w:line="240" w:lineRule="auto"/>
              <w:jc w:val="center"/>
            </w:pPr>
            <w:r>
              <w:t>700</w:t>
            </w:r>
            <w:r w:rsidR="00037960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CC7836" w:rsidRDefault="00284CB6" w:rsidP="00370B4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FA0254" w:rsidRPr="00FA0254">
              <w:rPr>
                <w:color w:val="000000" w:themeColor="text1"/>
              </w:rPr>
              <w:t>Liczba osób korzystających ze zmodernizowanych ścieżek rowerowych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200EF" w:rsidRPr="00CC7836" w:rsidRDefault="003200EF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osoba</w:t>
            </w:r>
          </w:p>
          <w:p w:rsidR="003200EF" w:rsidRPr="00CC7836" w:rsidRDefault="003200EF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FA0254" w:rsidP="00370B41">
            <w:pPr>
              <w:spacing w:after="0" w:line="240" w:lineRule="auto"/>
              <w:jc w:val="center"/>
            </w:pPr>
            <w:r>
              <w:t>7000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FA0254" w:rsidP="002F5A64">
            <w:pPr>
              <w:spacing w:after="0" w:line="240" w:lineRule="auto"/>
              <w:jc w:val="center"/>
            </w:pPr>
            <w:r>
              <w:t>7000</w:t>
            </w:r>
            <w:r w:rsidR="007B1191" w:rsidRPr="002F5A64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A13F23" w:rsidP="00370B41">
            <w:pPr>
              <w:spacing w:after="0" w:line="240" w:lineRule="auto"/>
              <w:jc w:val="center"/>
            </w:pPr>
            <w:r>
              <w:t>7000</w:t>
            </w:r>
            <w:bookmarkStart w:id="1" w:name="_GoBack"/>
            <w:bookmarkEnd w:id="1"/>
            <w:r w:rsidR="00037960">
              <w:t>*</w:t>
            </w:r>
          </w:p>
        </w:tc>
      </w:tr>
    </w:tbl>
    <w:p w:rsidR="00040C2E" w:rsidRPr="00F85F57" w:rsidRDefault="00B96B8C" w:rsidP="00040C2E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bCs/>
          <w:i/>
          <w:iCs/>
        </w:rPr>
      </w:pPr>
      <w:r w:rsidRPr="00F85F57">
        <w:rPr>
          <w:rFonts w:asciiTheme="minorHAnsi" w:hAnsiTheme="minorHAnsi"/>
          <w:i/>
          <w:sz w:val="20"/>
          <w:szCs w:val="20"/>
        </w:rPr>
        <w:t>*wartość wskaźnika re</w:t>
      </w:r>
      <w:r w:rsidR="00284CB6" w:rsidRPr="00F85F57">
        <w:rPr>
          <w:rFonts w:asciiTheme="minorHAnsi" w:hAnsiTheme="minorHAnsi"/>
          <w:i/>
          <w:sz w:val="20"/>
          <w:szCs w:val="20"/>
        </w:rPr>
        <w:t xml:space="preserve">zultatu dla celu szczegółowego </w:t>
      </w:r>
      <w:r w:rsidR="00040C2E" w:rsidRPr="00F85F57">
        <w:rPr>
          <w:rFonts w:asciiTheme="minorHAnsi" w:hAnsiTheme="minorHAnsi"/>
          <w:i/>
          <w:sz w:val="20"/>
          <w:szCs w:val="20"/>
        </w:rPr>
        <w:t>1.3 Zaspokojenie potrzeb lokalnej społeczności w obszarze bezpieczeństwa</w:t>
      </w:r>
      <w:r w:rsidR="00F85F57" w:rsidRPr="00CA6058">
        <w:rPr>
          <w:rFonts w:asciiTheme="minorHAnsi" w:hAnsiTheme="minorHAnsi"/>
          <w:i/>
          <w:color w:val="000000" w:themeColor="text1"/>
          <w:sz w:val="20"/>
          <w:szCs w:val="20"/>
        </w:rPr>
        <w:t>.</w:t>
      </w:r>
    </w:p>
    <w:p w:rsidR="00B96B8C" w:rsidRPr="007935C6" w:rsidRDefault="00B96B8C" w:rsidP="00FF1E49">
      <w:pPr>
        <w:spacing w:after="0"/>
        <w:rPr>
          <w:i/>
          <w:sz w:val="20"/>
          <w:szCs w:val="20"/>
        </w:rPr>
      </w:pPr>
    </w:p>
    <w:p w:rsidR="00E73C27" w:rsidRPr="00907E78" w:rsidRDefault="00E73C27" w:rsidP="00907E78"/>
    <w:sectPr w:rsidR="00E73C27" w:rsidRPr="00907E78" w:rsidSect="00CC7836">
      <w:head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82" w:rsidRDefault="00AE2E82" w:rsidP="00C42646">
      <w:pPr>
        <w:spacing w:after="0" w:line="240" w:lineRule="auto"/>
      </w:pPr>
      <w:r>
        <w:separator/>
      </w:r>
    </w:p>
  </w:endnote>
  <w:endnote w:type="continuationSeparator" w:id="0">
    <w:p w:rsidR="00AE2E82" w:rsidRDefault="00AE2E8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82" w:rsidRDefault="00AE2E82" w:rsidP="00C42646">
      <w:pPr>
        <w:spacing w:after="0" w:line="240" w:lineRule="auto"/>
      </w:pPr>
      <w:r>
        <w:separator/>
      </w:r>
    </w:p>
  </w:footnote>
  <w:footnote w:type="continuationSeparator" w:id="0">
    <w:p w:rsidR="00AE2E82" w:rsidRDefault="00AE2E8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CC7836">
    <w:pPr>
      <w:pStyle w:val="Nagwek"/>
    </w:pPr>
    <w:r>
      <w:ptab w:relativeTo="margin" w:alignment="center" w:leader="none"/>
    </w:r>
  </w:p>
  <w:p w:rsidR="002701D0" w:rsidRDefault="00CC7836">
    <w:pPr>
      <w:pStyle w:val="Nagwek"/>
    </w:pPr>
    <w:r w:rsidRPr="00CC7836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6CAD6085" wp14:editId="525CC23B">
          <wp:simplePos x="0" y="0"/>
          <wp:positionH relativeFrom="column">
            <wp:posOffset>3525520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3451471" wp14:editId="2C2DFD62">
          <wp:simplePos x="0" y="0"/>
          <wp:positionH relativeFrom="column">
            <wp:posOffset>2007235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6672D6E5" wp14:editId="5EAB0384">
          <wp:simplePos x="0" y="0"/>
          <wp:positionH relativeFrom="column">
            <wp:posOffset>304800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0E4CEE1B" wp14:editId="385734D6">
          <wp:simplePos x="0" y="0"/>
          <wp:positionH relativeFrom="column">
            <wp:posOffset>4765675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37960"/>
    <w:rsid w:val="00040C2E"/>
    <w:rsid w:val="00044234"/>
    <w:rsid w:val="00054823"/>
    <w:rsid w:val="00080B6A"/>
    <w:rsid w:val="00080F32"/>
    <w:rsid w:val="00090C58"/>
    <w:rsid w:val="00091BE9"/>
    <w:rsid w:val="000A27F9"/>
    <w:rsid w:val="000B333C"/>
    <w:rsid w:val="000B6A47"/>
    <w:rsid w:val="000C68CF"/>
    <w:rsid w:val="000D1088"/>
    <w:rsid w:val="000D3F29"/>
    <w:rsid w:val="000D68D7"/>
    <w:rsid w:val="000E57B3"/>
    <w:rsid w:val="000E7C3D"/>
    <w:rsid w:val="00100A6C"/>
    <w:rsid w:val="0013618A"/>
    <w:rsid w:val="00154758"/>
    <w:rsid w:val="001571C6"/>
    <w:rsid w:val="001720EA"/>
    <w:rsid w:val="00176A7A"/>
    <w:rsid w:val="00180A47"/>
    <w:rsid w:val="00183C92"/>
    <w:rsid w:val="001C192C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A486B"/>
    <w:rsid w:val="002A7FB3"/>
    <w:rsid w:val="002B3EBE"/>
    <w:rsid w:val="002B7270"/>
    <w:rsid w:val="002D0233"/>
    <w:rsid w:val="002D0A3F"/>
    <w:rsid w:val="002D1592"/>
    <w:rsid w:val="002D497E"/>
    <w:rsid w:val="002D52FC"/>
    <w:rsid w:val="002F5A64"/>
    <w:rsid w:val="003066E3"/>
    <w:rsid w:val="003151FC"/>
    <w:rsid w:val="003200EF"/>
    <w:rsid w:val="00325F26"/>
    <w:rsid w:val="00332633"/>
    <w:rsid w:val="00335CFC"/>
    <w:rsid w:val="003439B3"/>
    <w:rsid w:val="003515E6"/>
    <w:rsid w:val="0035517B"/>
    <w:rsid w:val="00370B41"/>
    <w:rsid w:val="003B0E8E"/>
    <w:rsid w:val="003B7972"/>
    <w:rsid w:val="003E08BA"/>
    <w:rsid w:val="003F4B6D"/>
    <w:rsid w:val="00405F34"/>
    <w:rsid w:val="00414FBC"/>
    <w:rsid w:val="00430B6D"/>
    <w:rsid w:val="00487E9A"/>
    <w:rsid w:val="00491192"/>
    <w:rsid w:val="004A15A9"/>
    <w:rsid w:val="004A466B"/>
    <w:rsid w:val="004B3702"/>
    <w:rsid w:val="004B758C"/>
    <w:rsid w:val="004C1351"/>
    <w:rsid w:val="004C5BE8"/>
    <w:rsid w:val="004D6409"/>
    <w:rsid w:val="004F2FC6"/>
    <w:rsid w:val="0051189B"/>
    <w:rsid w:val="00512B5F"/>
    <w:rsid w:val="00514AB6"/>
    <w:rsid w:val="00526826"/>
    <w:rsid w:val="00532ADB"/>
    <w:rsid w:val="0053372E"/>
    <w:rsid w:val="00537541"/>
    <w:rsid w:val="005502ED"/>
    <w:rsid w:val="005678F2"/>
    <w:rsid w:val="00574395"/>
    <w:rsid w:val="0058295D"/>
    <w:rsid w:val="00586322"/>
    <w:rsid w:val="00590CBE"/>
    <w:rsid w:val="00591BD6"/>
    <w:rsid w:val="00596AD0"/>
    <w:rsid w:val="005A78E9"/>
    <w:rsid w:val="005C1E18"/>
    <w:rsid w:val="005C2EE5"/>
    <w:rsid w:val="005E1784"/>
    <w:rsid w:val="005E45BE"/>
    <w:rsid w:val="005E4DAC"/>
    <w:rsid w:val="005F45C2"/>
    <w:rsid w:val="005F57F7"/>
    <w:rsid w:val="005F640C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77790"/>
    <w:rsid w:val="00686C67"/>
    <w:rsid w:val="00694DF8"/>
    <w:rsid w:val="006A3342"/>
    <w:rsid w:val="006A7632"/>
    <w:rsid w:val="006B7101"/>
    <w:rsid w:val="006C69F9"/>
    <w:rsid w:val="006D4DEA"/>
    <w:rsid w:val="006F2E1D"/>
    <w:rsid w:val="006F593C"/>
    <w:rsid w:val="00701AA1"/>
    <w:rsid w:val="00701FAF"/>
    <w:rsid w:val="00721DCB"/>
    <w:rsid w:val="007234A9"/>
    <w:rsid w:val="00740651"/>
    <w:rsid w:val="007517A9"/>
    <w:rsid w:val="00755231"/>
    <w:rsid w:val="00763B78"/>
    <w:rsid w:val="007935C6"/>
    <w:rsid w:val="00796BF4"/>
    <w:rsid w:val="007A775A"/>
    <w:rsid w:val="007B1191"/>
    <w:rsid w:val="007B3A10"/>
    <w:rsid w:val="007C5C3C"/>
    <w:rsid w:val="007D3FA0"/>
    <w:rsid w:val="007E7244"/>
    <w:rsid w:val="0080069B"/>
    <w:rsid w:val="008037A2"/>
    <w:rsid w:val="00810E78"/>
    <w:rsid w:val="00834EB5"/>
    <w:rsid w:val="0083769C"/>
    <w:rsid w:val="0085319C"/>
    <w:rsid w:val="0085365C"/>
    <w:rsid w:val="008750CF"/>
    <w:rsid w:val="00875612"/>
    <w:rsid w:val="008D3FB3"/>
    <w:rsid w:val="008D660C"/>
    <w:rsid w:val="008F1371"/>
    <w:rsid w:val="008F1F3F"/>
    <w:rsid w:val="008F6446"/>
    <w:rsid w:val="0090395C"/>
    <w:rsid w:val="00907E78"/>
    <w:rsid w:val="00914739"/>
    <w:rsid w:val="00914B78"/>
    <w:rsid w:val="0092509D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0C62"/>
    <w:rsid w:val="00A13AF3"/>
    <w:rsid w:val="00A13F23"/>
    <w:rsid w:val="00A17FCA"/>
    <w:rsid w:val="00A67D51"/>
    <w:rsid w:val="00A858C0"/>
    <w:rsid w:val="00A87DE5"/>
    <w:rsid w:val="00AA0F3D"/>
    <w:rsid w:val="00AD2B01"/>
    <w:rsid w:val="00AD7844"/>
    <w:rsid w:val="00AE25CB"/>
    <w:rsid w:val="00AE2E82"/>
    <w:rsid w:val="00AF1D08"/>
    <w:rsid w:val="00AF7995"/>
    <w:rsid w:val="00B001E2"/>
    <w:rsid w:val="00B10FD8"/>
    <w:rsid w:val="00B43443"/>
    <w:rsid w:val="00B51DFA"/>
    <w:rsid w:val="00B62477"/>
    <w:rsid w:val="00B96A83"/>
    <w:rsid w:val="00B96B8C"/>
    <w:rsid w:val="00BB4982"/>
    <w:rsid w:val="00BC72E0"/>
    <w:rsid w:val="00BE14D2"/>
    <w:rsid w:val="00BF2B99"/>
    <w:rsid w:val="00BF4955"/>
    <w:rsid w:val="00C42646"/>
    <w:rsid w:val="00C7448C"/>
    <w:rsid w:val="00C83A0C"/>
    <w:rsid w:val="00C83EAA"/>
    <w:rsid w:val="00C85EFE"/>
    <w:rsid w:val="00C9246D"/>
    <w:rsid w:val="00CA6058"/>
    <w:rsid w:val="00CC212B"/>
    <w:rsid w:val="00CC70DF"/>
    <w:rsid w:val="00CC7836"/>
    <w:rsid w:val="00CC7D01"/>
    <w:rsid w:val="00CC7E89"/>
    <w:rsid w:val="00CE5BEC"/>
    <w:rsid w:val="00CE6F96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77DBF"/>
    <w:rsid w:val="00E95BBF"/>
    <w:rsid w:val="00EB24DD"/>
    <w:rsid w:val="00EB7494"/>
    <w:rsid w:val="00ED2A28"/>
    <w:rsid w:val="00ED6D25"/>
    <w:rsid w:val="00EE217D"/>
    <w:rsid w:val="00F056BB"/>
    <w:rsid w:val="00F2790D"/>
    <w:rsid w:val="00F315FD"/>
    <w:rsid w:val="00F40CB1"/>
    <w:rsid w:val="00F430EA"/>
    <w:rsid w:val="00F633EC"/>
    <w:rsid w:val="00F70280"/>
    <w:rsid w:val="00F7116E"/>
    <w:rsid w:val="00F754D7"/>
    <w:rsid w:val="00F75609"/>
    <w:rsid w:val="00F85F57"/>
    <w:rsid w:val="00F95191"/>
    <w:rsid w:val="00FA0254"/>
    <w:rsid w:val="00FA1592"/>
    <w:rsid w:val="00FA55CE"/>
    <w:rsid w:val="00FB3CFE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2A7DE"/>
  <w15:docId w15:val="{46CB3977-29F8-434A-8C33-CDF72A5A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51DC6-1D70-4F98-B353-F6B3E38C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17</cp:revision>
  <cp:lastPrinted>2017-12-21T10:46:00Z</cp:lastPrinted>
  <dcterms:created xsi:type="dcterms:W3CDTF">2018-05-14T12:33:00Z</dcterms:created>
  <dcterms:modified xsi:type="dcterms:W3CDTF">2020-03-05T12:33:00Z</dcterms:modified>
</cp:coreProperties>
</file>