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ED" w:rsidRPr="00D41F2D" w:rsidRDefault="00857FED" w:rsidP="00857FED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D41F2D"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857FED" w:rsidP="00B20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CB0794">
        <w:rPr>
          <w:rFonts w:ascii="Times New Roman" w:hAnsi="Times New Roman" w:cs="Times New Roman"/>
          <w:b/>
          <w:bCs/>
          <w:sz w:val="24"/>
          <w:szCs w:val="24"/>
        </w:rPr>
        <w:t xml:space="preserve"> Nr XIX/96/2017</w:t>
      </w:r>
    </w:p>
    <w:p w:rsidR="00CB0794" w:rsidRDefault="00CB0794" w:rsidP="00B20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Walnego Zebrania Członków</w:t>
      </w:r>
    </w:p>
    <w:p w:rsidR="00CB0794" w:rsidRDefault="00CB0794" w:rsidP="00B20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CB0794" w:rsidRDefault="00CB0794" w:rsidP="00B20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18 stycznia 2017 r.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ind w:left="1276" w:hanging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857FE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powołania nowego członka Rady Lokalnej Grupy Działania „Brynica to nie granica” w związku z odwołaniem dotychczasowego członka Rady w osobie Marzeny Kubicy – Serwecińskiej. </w:t>
      </w:r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857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ust. 2 pkt „b” Statutu Lokalnej Grupy Działania „Brynica to nie granica”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Walne Zebranie Członków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>uchwala</w:t>
      </w:r>
      <w:r w:rsidR="00857FED" w:rsidRPr="001B1D71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co następuje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1D71" w:rsidRPr="001B1D71" w:rsidRDefault="001B1D71" w:rsidP="001B1D7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1D71">
        <w:rPr>
          <w:rFonts w:ascii="Times New Roman" w:hAnsi="Times New Roman" w:cs="Times New Roman"/>
          <w:bCs/>
          <w:sz w:val="24"/>
          <w:szCs w:val="24"/>
        </w:rPr>
        <w:t xml:space="preserve">W związku z odwołaniem dotychczasowego członka Rady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Lokalnej Grupy Działania </w:t>
      </w:r>
      <w:r w:rsidRPr="001B1D71">
        <w:rPr>
          <w:rFonts w:ascii="Times New Roman" w:hAnsi="Times New Roman" w:cs="Times New Roman"/>
          <w:bCs/>
          <w:sz w:val="24"/>
          <w:szCs w:val="24"/>
        </w:rPr>
        <w:t>„Brynica to nie granica”,</w:t>
      </w:r>
      <w:r w:rsidR="00AB73BA">
        <w:rPr>
          <w:rFonts w:ascii="Times New Roman" w:hAnsi="Times New Roman" w:cs="Times New Roman"/>
          <w:bCs/>
          <w:sz w:val="24"/>
          <w:szCs w:val="24"/>
        </w:rPr>
        <w:t xml:space="preserve"> Pani</w:t>
      </w:r>
      <w:r w:rsidRPr="001B1D71">
        <w:rPr>
          <w:rFonts w:ascii="Times New Roman" w:hAnsi="Times New Roman" w:cs="Times New Roman"/>
          <w:bCs/>
          <w:sz w:val="24"/>
          <w:szCs w:val="24"/>
        </w:rPr>
        <w:t xml:space="preserve"> Marzeny Kubicy – Serwecińskiej, powołuje się </w:t>
      </w:r>
      <w:r w:rsidR="00566246">
        <w:rPr>
          <w:rFonts w:ascii="Times New Roman" w:hAnsi="Times New Roman" w:cs="Times New Roman"/>
          <w:bCs/>
          <w:sz w:val="24"/>
          <w:szCs w:val="24"/>
        </w:rPr>
        <w:t xml:space="preserve">nowego członka </w:t>
      </w:r>
      <w:r w:rsidRPr="001B1D71">
        <w:rPr>
          <w:rFonts w:ascii="Times New Roman" w:hAnsi="Times New Roman" w:cs="Times New Roman"/>
          <w:bCs/>
          <w:sz w:val="24"/>
          <w:szCs w:val="24"/>
        </w:rPr>
        <w:t>Rady Lokalnej Grupy Działania „Brynica to nie granica”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3BA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B1D71">
        <w:rPr>
          <w:rFonts w:ascii="Times New Roman" w:hAnsi="Times New Roman" w:cs="Times New Roman"/>
          <w:sz w:val="24"/>
          <w:szCs w:val="24"/>
        </w:rPr>
        <w:t>osobie………………………………………………..</w:t>
      </w:r>
    </w:p>
    <w:p w:rsidR="00CB0794" w:rsidRDefault="00CB0794" w:rsidP="00CB07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794" w:rsidRDefault="00CB0794" w:rsidP="00CB07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CB0794" w:rsidRDefault="00CB0794" w:rsidP="00CB079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794" w:rsidRDefault="00CB0794" w:rsidP="00CB07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C0BD7" w:rsidRPr="001343C1" w:rsidRDefault="00CB0794" w:rsidP="001C0BD7">
      <w:pPr>
        <w:spacing w:line="60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0BD7" w:rsidRPr="001343C1">
        <w:rPr>
          <w:rFonts w:ascii="Times New Roman" w:hAnsi="Times New Roman" w:cs="Times New Roman"/>
          <w:b/>
        </w:rPr>
        <w:t>Przewodniczący Walnego Zebrania</w:t>
      </w:r>
    </w:p>
    <w:p w:rsidR="001C0BD7" w:rsidRPr="001343C1" w:rsidRDefault="001C0BD7" w:rsidP="001C0BD7">
      <w:pPr>
        <w:spacing w:line="600" w:lineRule="auto"/>
        <w:rPr>
          <w:rFonts w:ascii="Times New Roman" w:hAnsi="Times New Roman" w:cs="Times New Roman"/>
        </w:rPr>
      </w:pP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</w:r>
      <w:r w:rsidRPr="001343C1">
        <w:rPr>
          <w:rFonts w:ascii="Times New Roman" w:hAnsi="Times New Roman" w:cs="Times New Roman"/>
          <w:b/>
        </w:rPr>
        <w:tab/>
        <w:t xml:space="preserve">     ……………………………….</w:t>
      </w:r>
    </w:p>
    <w:p w:rsidR="00706D40" w:rsidRDefault="00706D40" w:rsidP="001C0BD7">
      <w:pPr>
        <w:jc w:val="center"/>
      </w:pPr>
    </w:p>
    <w:sectPr w:rsidR="00706D40" w:rsidSect="0053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4B7F"/>
    <w:rsid w:val="00164B7F"/>
    <w:rsid w:val="001B1D71"/>
    <w:rsid w:val="001C0BD7"/>
    <w:rsid w:val="0053171E"/>
    <w:rsid w:val="00566246"/>
    <w:rsid w:val="00706D40"/>
    <w:rsid w:val="00857FED"/>
    <w:rsid w:val="00AB0EE1"/>
    <w:rsid w:val="00AB73BA"/>
    <w:rsid w:val="00B20145"/>
    <w:rsid w:val="00CB0794"/>
    <w:rsid w:val="00DB38F0"/>
    <w:rsid w:val="00F4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94"/>
    <w:pPr>
      <w:ind w:left="720"/>
      <w:contextualSpacing/>
    </w:pPr>
  </w:style>
  <w:style w:type="paragraph" w:styleId="Bezodstpw">
    <w:name w:val="No Spacing"/>
    <w:uiPriority w:val="1"/>
    <w:qFormat/>
    <w:rsid w:val="00857F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Małgorzata</cp:lastModifiedBy>
  <cp:revision>2</cp:revision>
  <dcterms:created xsi:type="dcterms:W3CDTF">2017-01-16T10:40:00Z</dcterms:created>
  <dcterms:modified xsi:type="dcterms:W3CDTF">2017-01-16T10:40:00Z</dcterms:modified>
</cp:coreProperties>
</file>