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theme/themeOverride1.xml" ContentType="application/vnd.openxmlformats-officedocument.themeOverride+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83B" w:rsidRDefault="007C483B" w:rsidP="003A6EE1">
      <w:pPr>
        <w:rPr>
          <w:rFonts w:ascii="Calibri" w:hAnsi="Calibri"/>
          <w:sz w:val="22"/>
          <w:szCs w:val="22"/>
        </w:rPr>
      </w:pPr>
    </w:p>
    <w:p w:rsidR="007C483B" w:rsidRDefault="007C483B" w:rsidP="003A6EE1">
      <w:pPr>
        <w:rPr>
          <w:rFonts w:ascii="Calibri" w:hAnsi="Calibri"/>
          <w:sz w:val="22"/>
          <w:szCs w:val="22"/>
        </w:rPr>
      </w:pPr>
    </w:p>
    <w:tbl>
      <w:tblPr>
        <w:tblW w:w="9549" w:type="dxa"/>
        <w:jc w:val="center"/>
        <w:tblLook w:val="04A0"/>
      </w:tblPr>
      <w:tblGrid>
        <w:gridCol w:w="9549"/>
      </w:tblGrid>
      <w:tr w:rsidR="00316563" w:rsidTr="009C7F46">
        <w:trPr>
          <w:trHeight w:val="1938"/>
          <w:jc w:val="center"/>
        </w:trPr>
        <w:tc>
          <w:tcPr>
            <w:tcW w:w="9549" w:type="dxa"/>
            <w:shd w:val="clear" w:color="auto" w:fill="C5E0B3"/>
            <w:vAlign w:val="center"/>
          </w:tcPr>
          <w:p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rsidTr="009C7F46">
        <w:trPr>
          <w:trHeight w:val="7207"/>
          <w:jc w:val="center"/>
        </w:trPr>
        <w:tc>
          <w:tcPr>
            <w:tcW w:w="9549" w:type="dxa"/>
          </w:tcPr>
          <w:p w:rsidR="00316563" w:rsidRDefault="00316563" w:rsidP="009C7F46">
            <w:pPr>
              <w:jc w:val="center"/>
              <w:rPr>
                <w:noProof/>
              </w:rPr>
            </w:pPr>
          </w:p>
          <w:p w:rsidR="00316563" w:rsidRDefault="00316563" w:rsidP="009C7F46">
            <w:pPr>
              <w:jc w:val="center"/>
              <w:rPr>
                <w:noProof/>
              </w:rPr>
            </w:pPr>
          </w:p>
          <w:p w:rsidR="00316563" w:rsidRPr="009C7F46" w:rsidRDefault="00AA1225" w:rsidP="009C7F46">
            <w:pPr>
              <w:jc w:val="center"/>
              <w:rPr>
                <w:rFonts w:ascii="Calibri" w:hAnsi="Calibri"/>
                <w:sz w:val="22"/>
                <w:szCs w:val="22"/>
              </w:rPr>
            </w:pPr>
            <w:r>
              <w:rPr>
                <w:noProof/>
                <w:lang w:bidi="ar-SA"/>
              </w:rPr>
              <w:drawing>
                <wp:inline distT="0" distB="0" distL="0" distR="0">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rsidTr="009C7F46">
        <w:trPr>
          <w:trHeight w:val="2050"/>
          <w:jc w:val="center"/>
        </w:trPr>
        <w:tc>
          <w:tcPr>
            <w:tcW w:w="9549" w:type="dxa"/>
            <w:shd w:val="clear" w:color="auto" w:fill="C5E0B3"/>
            <w:vAlign w:val="bottom"/>
          </w:tcPr>
          <w:p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rsidR="00316563" w:rsidRPr="009C7F46" w:rsidRDefault="00316563" w:rsidP="003A6EE1">
            <w:pPr>
              <w:rPr>
                <w:rFonts w:ascii="Calibri" w:hAnsi="Calibri"/>
                <w:sz w:val="22"/>
                <w:szCs w:val="22"/>
              </w:rPr>
            </w:pPr>
          </w:p>
        </w:tc>
      </w:tr>
    </w:tbl>
    <w:p w:rsidR="00316563" w:rsidRDefault="00316563" w:rsidP="003A6EE1">
      <w:pPr>
        <w:rPr>
          <w:rFonts w:ascii="Calibri" w:hAnsi="Calibri"/>
          <w:sz w:val="22"/>
          <w:szCs w:val="22"/>
        </w:rPr>
      </w:pPr>
    </w:p>
    <w:p w:rsidR="00FB6CF8" w:rsidRDefault="00FB6CF8" w:rsidP="003A6EE1">
      <w:pPr>
        <w:rPr>
          <w:rFonts w:ascii="Calibri" w:hAnsi="Calibri"/>
          <w:sz w:val="22"/>
          <w:szCs w:val="22"/>
        </w:rPr>
      </w:pPr>
    </w:p>
    <w:p w:rsidR="00FB6CF8" w:rsidRDefault="00FB6CF8" w:rsidP="003A6EE1">
      <w:pPr>
        <w:jc w:val="center"/>
        <w:rPr>
          <w:rFonts w:ascii="Aller" w:hAnsi="Aller"/>
          <w:b/>
          <w:sz w:val="72"/>
          <w:szCs w:val="72"/>
        </w:rPr>
      </w:pPr>
    </w:p>
    <w:p w:rsidR="00FB6CF8" w:rsidRDefault="00FB6CF8" w:rsidP="003A6EE1">
      <w:pPr>
        <w:rPr>
          <w:rFonts w:ascii="Calibri" w:hAnsi="Calibri"/>
          <w:sz w:val="22"/>
          <w:szCs w:val="22"/>
        </w:rPr>
      </w:pPr>
    </w:p>
    <w:p w:rsidR="00BA504E" w:rsidRDefault="00BA504E" w:rsidP="003A6EE1">
      <w:pPr>
        <w:rPr>
          <w:rFonts w:ascii="Calibri" w:hAnsi="Calibri"/>
          <w:sz w:val="22"/>
          <w:szCs w:val="22"/>
        </w:rPr>
      </w:pPr>
    </w:p>
    <w:p w:rsidR="005851F4" w:rsidRDefault="005851F4">
      <w:bookmarkStart w:id="0" w:name="_Toc433190694"/>
      <w:bookmarkStart w:id="1" w:name="_Toc438192531"/>
      <w:bookmarkStart w:id="2"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9138"/>
      </w:tblGrid>
      <w:tr w:rsidR="003A6EE1" w:rsidTr="009C7F46">
        <w:trPr>
          <w:trHeight w:val="417"/>
          <w:jc w:val="center"/>
        </w:trPr>
        <w:tc>
          <w:tcPr>
            <w:tcW w:w="9138" w:type="dxa"/>
            <w:tcBorders>
              <w:top w:val="nil"/>
              <w:left w:val="nil"/>
              <w:bottom w:val="nil"/>
              <w:right w:val="nil"/>
            </w:tcBorders>
            <w:shd w:val="clear" w:color="auto" w:fill="A8D08D"/>
            <w:vAlign w:val="center"/>
          </w:tcPr>
          <w:p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0"/>
            <w:bookmarkEnd w:id="1"/>
            <w:bookmarkEnd w:id="2"/>
          </w:p>
        </w:tc>
      </w:tr>
    </w:tbl>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r w:rsidRPr="00DB17BA">
        <w:rPr>
          <w:rFonts w:ascii="Calibri" w:hAnsi="Calibri"/>
          <w:sz w:val="22"/>
          <w:szCs w:val="22"/>
        </w:rPr>
        <w:fldChar w:fldCharType="begin"/>
      </w:r>
      <w:r w:rsidR="00F13959" w:rsidRPr="005924AD">
        <w:rPr>
          <w:rFonts w:ascii="Calibri" w:hAnsi="Calibri"/>
          <w:sz w:val="22"/>
          <w:szCs w:val="22"/>
        </w:rPr>
        <w:instrText xml:space="preserve"> TOC \o "1-3" \h \z \u </w:instrText>
      </w:r>
      <w:r w:rsidRPr="00DB17BA">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2</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3</w:t>
        </w:r>
        <w:r w:rsidRPr="005924AD">
          <w:rPr>
            <w:rFonts w:ascii="Calibri" w:hAnsi="Calibri"/>
            <w:noProof/>
            <w:webHidden/>
            <w:sz w:val="22"/>
            <w:szCs w:val="22"/>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_Toc441751150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3</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_Toc441751151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3</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_Toc441751152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4</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_Toc441751153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5</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_Toc441751154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7</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_Toc441751155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8</w:t>
        </w:r>
        <w:r w:rsidRPr="005924AD">
          <w:rPr>
            <w:rFonts w:ascii="Calibri" w:hAnsi="Calibri"/>
            <w:webHidden/>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9</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11</w:t>
        </w:r>
        <w:r w:rsidRPr="005924AD">
          <w:rPr>
            <w:rFonts w:ascii="Calibri" w:hAnsi="Calibri"/>
            <w:noProof/>
            <w:webHidden/>
            <w:sz w:val="22"/>
            <w:szCs w:val="22"/>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_Toc441751158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11</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_Toc441751159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13</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_Toc441751160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19</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_Toc441751161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20</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_Toc441751162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21</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_Toc441751163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22</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_Toc441751164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22</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_Toc441751165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23</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_Toc441751166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23</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_Toc441751167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24</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_Toc441751168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26</w:t>
        </w:r>
        <w:r w:rsidRPr="005924AD">
          <w:rPr>
            <w:rFonts w:ascii="Calibri" w:hAnsi="Calibri"/>
            <w:webHidden/>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29</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35</w:t>
        </w:r>
        <w:r w:rsidRPr="005924AD">
          <w:rPr>
            <w:rFonts w:ascii="Calibri" w:hAnsi="Calibri"/>
            <w:noProof/>
            <w:webHidden/>
            <w:sz w:val="22"/>
            <w:szCs w:val="22"/>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_Toc441751171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36</w:t>
        </w:r>
        <w:r w:rsidRPr="005924AD">
          <w:rPr>
            <w:rFonts w:ascii="Calibri" w:hAnsi="Calibri"/>
            <w:webHidden/>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53</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55</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55</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57</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58</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63</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63</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64</w:t>
        </w:r>
        <w:r w:rsidRPr="005924AD">
          <w:rPr>
            <w:rFonts w:ascii="Calibri" w:hAnsi="Calibri"/>
            <w:noProof/>
            <w:webHidden/>
            <w:sz w:val="22"/>
            <w:szCs w:val="22"/>
          </w:rPr>
          <w:fldChar w:fldCharType="end"/>
        </w:r>
      </w:hyperlink>
    </w:p>
    <w:p w:rsidR="00DB3384" w:rsidRPr="005924AD" w:rsidRDefault="00DB17B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94313">
          <w:rPr>
            <w:rFonts w:ascii="Calibri" w:hAnsi="Calibri"/>
            <w:noProof/>
            <w:webHidden/>
            <w:sz w:val="22"/>
            <w:szCs w:val="22"/>
          </w:rPr>
          <w:t>65</w:t>
        </w:r>
        <w:r w:rsidRPr="005924AD">
          <w:rPr>
            <w:rFonts w:ascii="Calibri" w:hAnsi="Calibri"/>
            <w:noProof/>
            <w:webHidden/>
            <w:sz w:val="22"/>
            <w:szCs w:val="22"/>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_Toc441751181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65</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_Toc441751182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65</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_Toc441751183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70</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_Toc441751184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75</w:t>
        </w:r>
        <w:r w:rsidRPr="005924AD">
          <w:rPr>
            <w:rFonts w:ascii="Calibri" w:hAnsi="Calibri"/>
            <w:webHidden/>
          </w:rPr>
          <w:fldChar w:fldCharType="end"/>
        </w:r>
      </w:hyperlink>
    </w:p>
    <w:p w:rsidR="00DB3384" w:rsidRPr="005924AD" w:rsidRDefault="00DB17BA"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_Toc441751185 \h </w:instrText>
        </w:r>
        <w:r w:rsidRPr="005924AD">
          <w:rPr>
            <w:rFonts w:ascii="Calibri" w:hAnsi="Calibri"/>
            <w:webHidden/>
          </w:rPr>
        </w:r>
        <w:r w:rsidRPr="005924AD">
          <w:rPr>
            <w:rFonts w:ascii="Calibri" w:hAnsi="Calibri"/>
            <w:webHidden/>
          </w:rPr>
          <w:fldChar w:fldCharType="separate"/>
        </w:r>
        <w:r w:rsidR="00F94313">
          <w:rPr>
            <w:rFonts w:ascii="Calibri" w:hAnsi="Calibri"/>
            <w:webHidden/>
          </w:rPr>
          <w:t>76</w:t>
        </w:r>
        <w:r w:rsidRPr="005924AD">
          <w:rPr>
            <w:rFonts w:ascii="Calibri" w:hAnsi="Calibri"/>
            <w:webHidden/>
          </w:rPr>
          <w:fldChar w:fldCharType="end"/>
        </w:r>
      </w:hyperlink>
    </w:p>
    <w:p w:rsidR="00F13959" w:rsidRPr="0034192F" w:rsidRDefault="00DB17BA"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rsidR="00B53DAA" w:rsidRDefault="00B53DAA" w:rsidP="00B53DAA">
      <w:pPr>
        <w:tabs>
          <w:tab w:val="right" w:pos="9066"/>
        </w:tabs>
        <w:rPr>
          <w:rFonts w:ascii="Aller Light" w:hAnsi="Aller Light"/>
          <w:b/>
          <w:bCs/>
          <w:sz w:val="22"/>
          <w:szCs w:val="22"/>
        </w:rPr>
      </w:pPr>
    </w:p>
    <w:p w:rsidR="00B53DAA" w:rsidRDefault="00B53DAA"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535"/>
      </w:tblGrid>
      <w:tr w:rsidR="00754707" w:rsidRPr="0025171D" w:rsidTr="009C7F46">
        <w:trPr>
          <w:trHeight w:val="447"/>
        </w:trPr>
        <w:tc>
          <w:tcPr>
            <w:tcW w:w="10535" w:type="dxa"/>
            <w:tcBorders>
              <w:top w:val="nil"/>
              <w:left w:val="nil"/>
              <w:bottom w:val="nil"/>
              <w:right w:val="nil"/>
            </w:tcBorders>
            <w:shd w:val="clear" w:color="auto" w:fill="A8D08D"/>
            <w:vAlign w:val="center"/>
          </w:tcPr>
          <w:p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w:t>
      </w:r>
      <w:r w:rsidR="006C13E2" w:rsidRPr="00857F46">
        <w:rPr>
          <w:rFonts w:ascii="Calibri" w:hAnsi="Calibri"/>
          <w:sz w:val="22"/>
          <w:szCs w:val="22"/>
        </w:rPr>
        <w:t>a</w:t>
      </w:r>
      <w:proofErr w:type="spellEnd"/>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poddziałania</w:t>
      </w:r>
      <w:proofErr w:type="spellEnd"/>
      <w:r w:rsidRPr="00857F46">
        <w:rPr>
          <w:rFonts w:ascii="Calibri" w:hAnsi="Calibri"/>
          <w:sz w:val="22"/>
          <w:szCs w:val="22"/>
        </w:rPr>
        <w:t xml:space="preserve">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poddziałania</w:t>
      </w:r>
      <w:proofErr w:type="spellEnd"/>
      <w:r w:rsidRPr="00857F46">
        <w:rPr>
          <w:rFonts w:ascii="Calibri" w:hAnsi="Calibri"/>
          <w:sz w:val="22"/>
          <w:szCs w:val="22"/>
        </w:rPr>
        <w:t xml:space="preserve"> 9.2.4 Rozwój usług społecznych,</w:t>
      </w:r>
    </w:p>
    <w:p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poddziałania</w:t>
      </w:r>
      <w:proofErr w:type="spellEnd"/>
      <w:r w:rsidRPr="00857F46">
        <w:rPr>
          <w:rFonts w:ascii="Calibri" w:hAnsi="Calibri"/>
          <w:sz w:val="22"/>
          <w:szCs w:val="22"/>
        </w:rPr>
        <w:t xml:space="preserve"> 9.3.1 Wsparcie sektora ekonomii społecznej,</w:t>
      </w:r>
    </w:p>
    <w:p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w:t>
      </w:r>
      <w:proofErr w:type="spellStart"/>
      <w:r w:rsidRPr="00527C12">
        <w:rPr>
          <w:rFonts w:ascii="Calibri" w:hAnsi="Calibri"/>
          <w:color w:val="000000" w:themeColor="text1"/>
          <w:sz w:val="22"/>
          <w:szCs w:val="22"/>
        </w:rPr>
        <w:t>poddziałania</w:t>
      </w:r>
      <w:proofErr w:type="spellEnd"/>
      <w:r w:rsidRPr="00527C12">
        <w:rPr>
          <w:rFonts w:ascii="Calibri" w:hAnsi="Calibri"/>
          <w:color w:val="000000" w:themeColor="text1"/>
          <w:sz w:val="22"/>
          <w:szCs w:val="22"/>
        </w:rPr>
        <w:t xml:space="preserve">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00C75E8A" w:rsidRPr="00857F46">
        <w:rPr>
          <w:rFonts w:ascii="Calibri" w:hAnsi="Calibri"/>
          <w:sz w:val="22"/>
          <w:szCs w:val="22"/>
        </w:rPr>
        <w:t>poddziałania</w:t>
      </w:r>
      <w:proofErr w:type="spellEnd"/>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w:t>
      </w:r>
      <w:proofErr w:type="spellStart"/>
      <w:r>
        <w:rPr>
          <w:rFonts w:ascii="Calibri" w:hAnsi="Calibri"/>
          <w:b/>
          <w:sz w:val="22"/>
          <w:szCs w:val="22"/>
        </w:rPr>
        <w:t>jednofunduszową</w:t>
      </w:r>
      <w:proofErr w:type="spellEnd"/>
      <w:r>
        <w:rPr>
          <w:rFonts w:ascii="Calibri" w:hAnsi="Calibri"/>
          <w:b/>
          <w:sz w:val="22"/>
          <w:szCs w:val="22"/>
        </w:rPr>
        <w:t xml:space="preserve">.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rsidR="008432F3" w:rsidRDefault="008432F3" w:rsidP="00486B09">
      <w:pPr>
        <w:pStyle w:val="Nagwek2"/>
        <w:rPr>
          <w:rFonts w:ascii="Calibri" w:hAnsi="Calibri"/>
        </w:rPr>
      </w:pPr>
    </w:p>
    <w:p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w:t>
      </w:r>
      <w:proofErr w:type="spellStart"/>
      <w:r w:rsidRPr="0025171D">
        <w:rPr>
          <w:rFonts w:ascii="Calibri" w:hAnsi="Calibri"/>
          <w:sz w:val="22"/>
          <w:szCs w:val="22"/>
        </w:rPr>
        <w:t>info-kiosków</w:t>
      </w:r>
      <w:proofErr w:type="spellEnd"/>
      <w:r w:rsidRPr="0025171D">
        <w:rPr>
          <w:rFonts w:ascii="Calibri" w:hAnsi="Calibri"/>
          <w:sz w:val="22"/>
          <w:szCs w:val="22"/>
        </w:rPr>
        <w:t xml:space="preserve"> oraz szerokopasmowego internetu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w:t>
      </w:r>
      <w:proofErr w:type="spellStart"/>
      <w:r w:rsidRPr="0025171D">
        <w:rPr>
          <w:rFonts w:ascii="Calibri" w:hAnsi="Calibri"/>
          <w:sz w:val="22"/>
          <w:szCs w:val="22"/>
        </w:rPr>
        <w:t>Hahn</w:t>
      </w:r>
      <w:proofErr w:type="spellEnd"/>
      <w:r w:rsidRPr="0025171D">
        <w:rPr>
          <w:rFonts w:ascii="Calibri" w:hAnsi="Calibri"/>
          <w:sz w:val="22"/>
          <w:szCs w:val="22"/>
        </w:rPr>
        <w:t>),</w:t>
      </w:r>
    </w:p>
    <w:p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w:t>
      </w:r>
      <w:proofErr w:type="spellStart"/>
      <w:r w:rsidRPr="0025171D">
        <w:rPr>
          <w:rFonts w:ascii="Calibri" w:hAnsi="Calibri"/>
          <w:sz w:val="22"/>
          <w:szCs w:val="22"/>
        </w:rPr>
        <w:t>mikroprzedsiębiorstw</w:t>
      </w:r>
      <w:proofErr w:type="spellEnd"/>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rsidR="00CA2443" w:rsidRDefault="00CA2443" w:rsidP="00486B09">
      <w:pPr>
        <w:pStyle w:val="Nagwek2"/>
        <w:rPr>
          <w:rFonts w:ascii="Calibri" w:hAnsi="Calibri"/>
        </w:rPr>
      </w:pPr>
    </w:p>
    <w:p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rsidR="0025171D" w:rsidRDefault="0025171D" w:rsidP="000E5D3C">
      <w:pPr>
        <w:pStyle w:val="Teksttreci21"/>
        <w:tabs>
          <w:tab w:val="left" w:pos="763"/>
        </w:tabs>
        <w:spacing w:before="0" w:after="0" w:line="240" w:lineRule="auto"/>
        <w:ind w:firstLine="0"/>
        <w:rPr>
          <w:rFonts w:ascii="Calibri" w:hAnsi="Calibri"/>
          <w:sz w:val="22"/>
          <w:szCs w:val="22"/>
        </w:rPr>
      </w:pPr>
    </w:p>
    <w:p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5"/>
        </w:trPr>
        <w:tc>
          <w:tcPr>
            <w:tcW w:w="10490" w:type="dxa"/>
            <w:shd w:val="clear" w:color="auto" w:fill="A8D08D"/>
            <w:vAlign w:val="center"/>
          </w:tcPr>
          <w:p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grupy defaworyzowane</w:t>
      </w:r>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w:t>
      </w:r>
      <w:proofErr w:type="spellStart"/>
      <w:r w:rsidRPr="0025171D">
        <w:rPr>
          <w:rFonts w:ascii="Calibri" w:hAnsi="Calibri"/>
          <w:sz w:val="22"/>
          <w:szCs w:val="22"/>
        </w:rPr>
        <w:t>interesariuszy</w:t>
      </w:r>
      <w:proofErr w:type="spellEnd"/>
      <w:r w:rsidRPr="0025171D">
        <w:rPr>
          <w:rFonts w:ascii="Calibri" w:hAnsi="Calibri"/>
          <w:sz w:val="22"/>
          <w:szCs w:val="22"/>
        </w:rPr>
        <w:t>,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w:t>
      </w:r>
      <w:proofErr w:type="spellStart"/>
      <w:r w:rsidRPr="0025171D">
        <w:rPr>
          <w:rFonts w:ascii="Calibri" w:hAnsi="Calibri"/>
          <w:sz w:val="22"/>
          <w:szCs w:val="22"/>
        </w:rPr>
        <w:t>interesariuszy</w:t>
      </w:r>
      <w:proofErr w:type="spellEnd"/>
      <w:r w:rsidRPr="0025171D">
        <w:rPr>
          <w:rFonts w:ascii="Calibri" w:hAnsi="Calibri"/>
          <w:sz w:val="22"/>
          <w:szCs w:val="22"/>
        </w:rPr>
        <w:t xml:space="preserve"> głównych (ich </w:t>
      </w:r>
      <w:r w:rsidR="00030908">
        <w:rPr>
          <w:rFonts w:ascii="Calibri" w:hAnsi="Calibri"/>
          <w:sz w:val="22"/>
          <w:szCs w:val="22"/>
        </w:rPr>
        <w:t>interesy są związane z celami i </w:t>
      </w:r>
      <w:r w:rsidRPr="0025171D">
        <w:rPr>
          <w:rFonts w:ascii="Calibri" w:hAnsi="Calibri"/>
          <w:sz w:val="22"/>
          <w:szCs w:val="22"/>
        </w:rPr>
        <w:t xml:space="preserve">sposobem funkcjonowania LGD – należy przypuszczać, że są to potencjalni partnerzy i beneficjenci LGD), </w:t>
      </w:r>
      <w:proofErr w:type="spellStart"/>
      <w:r w:rsidRPr="0025171D">
        <w:rPr>
          <w:rFonts w:ascii="Calibri" w:hAnsi="Calibri"/>
          <w:sz w:val="22"/>
          <w:szCs w:val="22"/>
        </w:rPr>
        <w:t>interesariuszy</w:t>
      </w:r>
      <w:proofErr w:type="spellEnd"/>
      <w:r w:rsidRPr="0025171D">
        <w:rPr>
          <w:rFonts w:ascii="Calibri" w:hAnsi="Calibri"/>
          <w:sz w:val="22"/>
          <w:szCs w:val="22"/>
        </w:rPr>
        <w:t xml:space="preserve"> drugorzędnych (instytucje i podmioty, które będą musiały kontaktować się z LGD), </w:t>
      </w:r>
      <w:proofErr w:type="spellStart"/>
      <w:r w:rsidRPr="0025171D">
        <w:rPr>
          <w:rFonts w:ascii="Calibri" w:hAnsi="Calibri"/>
          <w:sz w:val="22"/>
          <w:szCs w:val="22"/>
        </w:rPr>
        <w:t>interesariusze</w:t>
      </w:r>
      <w:proofErr w:type="spellEnd"/>
      <w:r w:rsidRPr="0025171D">
        <w:rPr>
          <w:rFonts w:ascii="Calibri" w:hAnsi="Calibri"/>
          <w:sz w:val="22"/>
          <w:szCs w:val="22"/>
        </w:rPr>
        <w:t xml:space="preserve"> pozostali – (podmioty które mogą w przyszłości włączyć się w działania LGD),</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grupy defaworyzowane</w:t>
      </w:r>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rsidR="00DE75B6" w:rsidRPr="0025171D" w:rsidRDefault="00DE75B6" w:rsidP="00624420">
      <w:pPr>
        <w:jc w:val="both"/>
        <w:rPr>
          <w:rFonts w:ascii="Calibri" w:hAnsi="Calibri"/>
          <w:sz w:val="22"/>
          <w:szCs w:val="22"/>
        </w:rPr>
      </w:pPr>
    </w:p>
    <w:p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0"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rsidR="00C57F89" w:rsidRPr="0025171D" w:rsidRDefault="00C57F89" w:rsidP="00624420">
      <w:pPr>
        <w:jc w:val="both"/>
        <w:rPr>
          <w:rFonts w:ascii="Calibri" w:hAnsi="Calibri"/>
          <w:sz w:val="22"/>
          <w:szCs w:val="22"/>
        </w:rPr>
      </w:pPr>
    </w:p>
    <w:p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rsidR="00A00199" w:rsidRPr="0025171D" w:rsidRDefault="00A0019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rozpoczęcie procesu  konsultacji partycypacyjnych od zidentyfikowania i zaangażowania relatywnie małej grupy kluczowych lokalnych </w:t>
      </w:r>
      <w:proofErr w:type="spellStart"/>
      <w:r w:rsidRPr="0025171D">
        <w:rPr>
          <w:rFonts w:ascii="Calibri" w:hAnsi="Calibri"/>
          <w:sz w:val="22"/>
          <w:szCs w:val="22"/>
        </w:rPr>
        <w:t>interesariuszy</w:t>
      </w:r>
      <w:proofErr w:type="spellEnd"/>
      <w:r w:rsidRPr="0025171D">
        <w:rPr>
          <w:rFonts w:ascii="Calibri" w:hAnsi="Calibri"/>
          <w:sz w:val="22"/>
          <w:szCs w:val="22"/>
        </w:rPr>
        <w:t xml:space="preserve"> i informatorów (wstępne badania i analizy, określenie głównych problemów i możliwości obszaru oraz zbieranie opinii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rsidR="005E1D2D" w:rsidRPr="0025171D" w:rsidRDefault="005E1D2D" w:rsidP="00C57F89">
      <w:pPr>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2"/>
        </w:trPr>
        <w:tc>
          <w:tcPr>
            <w:tcW w:w="10490" w:type="dxa"/>
            <w:shd w:val="clear" w:color="auto" w:fill="A8D08D"/>
            <w:vAlign w:val="center"/>
          </w:tcPr>
          <w:p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rsidR="00F80831" w:rsidRDefault="00F80831" w:rsidP="003019C1">
      <w:pPr>
        <w:pStyle w:val="Teksttreci21"/>
        <w:tabs>
          <w:tab w:val="left" w:pos="763"/>
        </w:tabs>
        <w:spacing w:before="0" w:after="0" w:line="240" w:lineRule="auto"/>
        <w:ind w:firstLine="0"/>
        <w:rPr>
          <w:rFonts w:ascii="Calibri" w:hAnsi="Calibri"/>
          <w:b/>
          <w:sz w:val="22"/>
          <w:szCs w:val="22"/>
        </w:rPr>
      </w:pPr>
    </w:p>
    <w:p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t>
      </w:r>
      <w:proofErr w:type="spellStart"/>
      <w:r w:rsidRPr="0025171D">
        <w:rPr>
          <w:rFonts w:ascii="Calibri" w:hAnsi="Calibri"/>
          <w:sz w:val="22"/>
          <w:szCs w:val="22"/>
        </w:rPr>
        <w:t>Warpie</w:t>
      </w:r>
      <w:proofErr w:type="spellEnd"/>
      <w:r w:rsidRPr="0025171D">
        <w:rPr>
          <w:rFonts w:ascii="Calibri" w:hAnsi="Calibri"/>
          <w:sz w:val="22"/>
          <w:szCs w:val="22"/>
        </w:rPr>
        <w:t xml:space="preserv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rsidR="005D0BBB" w:rsidRDefault="005D0BBB" w:rsidP="00B53DAA">
      <w:pPr>
        <w:pStyle w:val="Nagwek2"/>
        <w:rPr>
          <w:rFonts w:ascii="Calibri" w:hAnsi="Calibri"/>
        </w:rPr>
      </w:pPr>
    </w:p>
    <w:p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rsidR="00F80831" w:rsidRDefault="00F80831" w:rsidP="00AD1007">
      <w:pPr>
        <w:pStyle w:val="Teksttreci21"/>
        <w:tabs>
          <w:tab w:val="left" w:pos="763"/>
        </w:tabs>
        <w:spacing w:before="0" w:after="0" w:line="240" w:lineRule="auto"/>
        <w:ind w:firstLine="0"/>
        <w:rPr>
          <w:rFonts w:ascii="Calibri" w:hAnsi="Calibri"/>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884"/>
        <w:gridCol w:w="2426"/>
      </w:tblGrid>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rsidR="00AD1007" w:rsidRDefault="00AD1007" w:rsidP="00AD1007">
      <w:pPr>
        <w:pStyle w:val="Nagwek2"/>
        <w:rPr>
          <w:rFonts w:ascii="Calibri" w:hAnsi="Calibri"/>
          <w:b w:val="0"/>
          <w:sz w:val="20"/>
          <w:szCs w:val="20"/>
        </w:rPr>
      </w:pPr>
    </w:p>
    <w:p w:rsidR="0092007D" w:rsidRDefault="0092007D" w:rsidP="0092007D"/>
    <w:p w:rsidR="0092007D" w:rsidRDefault="0092007D" w:rsidP="0092007D"/>
    <w:p w:rsidR="0092007D" w:rsidRPr="0092007D" w:rsidRDefault="0092007D" w:rsidP="0092007D"/>
    <w:p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rsidR="0092007D" w:rsidRDefault="0092007D" w:rsidP="00AD1007">
      <w:pPr>
        <w:rPr>
          <w:rFonts w:ascii="Calibri" w:hAnsi="Calibri"/>
        </w:rPr>
      </w:pPr>
    </w:p>
    <w:p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rsidR="00AD1007" w:rsidRPr="0025171D" w:rsidRDefault="00AA1225" w:rsidP="00F261CF">
      <w:pPr>
        <w:pStyle w:val="Legenda"/>
        <w:jc w:val="center"/>
        <w:rPr>
          <w:rFonts w:ascii="Calibri" w:hAnsi="Calibri"/>
          <w:b/>
        </w:rPr>
      </w:pPr>
      <w:r>
        <w:rPr>
          <w:rFonts w:ascii="Calibri" w:hAnsi="Calibri"/>
          <w:noProof/>
        </w:rPr>
        <w:drawing>
          <wp:inline distT="0" distB="0" distL="0" distR="0">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rsidR="00AD1007" w:rsidRPr="0025171D" w:rsidRDefault="00AD1007" w:rsidP="00AD1007">
      <w:pPr>
        <w:rPr>
          <w:rFonts w:ascii="Calibri" w:hAnsi="Calibri"/>
        </w:rPr>
      </w:pPr>
    </w:p>
    <w:p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rsidR="004D7193" w:rsidRPr="0025171D" w:rsidRDefault="004D7193" w:rsidP="004D7193">
      <w:pPr>
        <w:rPr>
          <w:rFonts w:ascii="Calibri" w:hAnsi="Calibri"/>
          <w: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tblPr>
      <w:tblGrid>
        <w:gridCol w:w="2256"/>
        <w:gridCol w:w="789"/>
        <w:gridCol w:w="789"/>
        <w:gridCol w:w="789"/>
        <w:gridCol w:w="789"/>
        <w:gridCol w:w="789"/>
        <w:gridCol w:w="789"/>
        <w:gridCol w:w="789"/>
        <w:gridCol w:w="789"/>
        <w:gridCol w:w="789"/>
        <w:gridCol w:w="789"/>
        <w:gridCol w:w="601"/>
      </w:tblGrid>
      <w:tr w:rsidR="004D7193" w:rsidRPr="0025171D"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rsidTr="00AC28F3">
        <w:trPr>
          <w:trHeight w:val="283"/>
        </w:trPr>
        <w:tc>
          <w:tcPr>
            <w:tcW w:w="0" w:type="auto"/>
            <w:gridSpan w:val="11"/>
            <w:tcBorders>
              <w:top w:val="single" w:sz="4" w:space="0" w:color="auto"/>
            </w:tcBorders>
            <w:shd w:val="clear" w:color="auto" w:fill="auto"/>
            <w:vAlign w:val="center"/>
          </w:tcPr>
          <w:p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rsidR="004D7193" w:rsidRPr="0025171D" w:rsidRDefault="004D7193" w:rsidP="00AC28F3">
            <w:pPr>
              <w:widowControl/>
              <w:rPr>
                <w:rFonts w:ascii="Calibri" w:eastAsia="Times New Roman" w:hAnsi="Calibri" w:cs="Arial"/>
                <w:i/>
                <w:color w:val="auto"/>
                <w:sz w:val="18"/>
                <w:szCs w:val="18"/>
                <w:lang w:bidi="ar-SA"/>
              </w:rPr>
            </w:pPr>
          </w:p>
        </w:tc>
      </w:tr>
    </w:tbl>
    <w:p w:rsidR="00521BEF" w:rsidRPr="0025171D" w:rsidRDefault="00521BEF"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rsidR="004D7193" w:rsidRPr="0025171D" w:rsidRDefault="004D7193" w:rsidP="004D7193">
      <w:pPr>
        <w:rPr>
          <w:rFonts w:ascii="Calibri" w:hAnsi="Calibri"/>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tblPr>
      <w:tblGrid>
        <w:gridCol w:w="2118"/>
        <w:gridCol w:w="933"/>
        <w:gridCol w:w="933"/>
        <w:gridCol w:w="732"/>
        <w:gridCol w:w="732"/>
        <w:gridCol w:w="732"/>
        <w:gridCol w:w="732"/>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4D7193" w:rsidRPr="0025171D" w:rsidRDefault="004D7193" w:rsidP="004D7193">
      <w:pPr>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rsidR="004D7193" w:rsidRPr="0025171D" w:rsidRDefault="004D7193" w:rsidP="004D7193">
      <w:pPr>
        <w:jc w:val="both"/>
        <w:rPr>
          <w:rFonts w:ascii="Calibri" w:hAnsi="Calibr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tblPr>
      <w:tblGrid>
        <w:gridCol w:w="2069"/>
        <w:gridCol w:w="1105"/>
        <w:gridCol w:w="845"/>
        <w:gridCol w:w="2006"/>
      </w:tblGrid>
      <w:tr w:rsidR="004D7193" w:rsidRPr="0025171D" w:rsidTr="00AC28F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rsidTr="00AC28F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BA504E" w:rsidRDefault="00BA504E"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tblPr>
      <w:tblGrid>
        <w:gridCol w:w="1920"/>
        <w:gridCol w:w="767"/>
        <w:gridCol w:w="1204"/>
        <w:gridCol w:w="1349"/>
        <w:gridCol w:w="1183"/>
      </w:tblGrid>
      <w:tr w:rsidR="004D7193" w:rsidRPr="0025171D"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rsidR="004D7193" w:rsidRPr="0025171D" w:rsidRDefault="004D7193" w:rsidP="004D7193">
      <w:pPr>
        <w:jc w:val="both"/>
        <w:rPr>
          <w:rFonts w:ascii="Calibri" w:hAnsi="Calibri"/>
          <w:sz w:val="22"/>
          <w:szCs w:val="22"/>
        </w:rPr>
      </w:pPr>
    </w:p>
    <w:p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tblPr>
      <w:tblGrid>
        <w:gridCol w:w="2118"/>
        <w:gridCol w:w="2413"/>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rsidR="00CA2443" w:rsidRPr="0025171D" w:rsidRDefault="00CA2443" w:rsidP="004D7193">
      <w:pPr>
        <w:pStyle w:val="Legenda"/>
        <w:rPr>
          <w:rFonts w:ascii="Calibri" w:hAnsi="Calibri"/>
        </w:rPr>
      </w:pPr>
    </w:p>
    <w:p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tblPr>
      <w:tblGrid>
        <w:gridCol w:w="2174"/>
        <w:gridCol w:w="830"/>
        <w:gridCol w:w="601"/>
        <w:gridCol w:w="601"/>
        <w:gridCol w:w="601"/>
        <w:gridCol w:w="601"/>
        <w:gridCol w:w="601"/>
        <w:gridCol w:w="490"/>
        <w:gridCol w:w="490"/>
        <w:gridCol w:w="436"/>
        <w:gridCol w:w="499"/>
        <w:gridCol w:w="751"/>
        <w:gridCol w:w="457"/>
        <w:gridCol w:w="7"/>
      </w:tblGrid>
      <w:tr w:rsidR="004D7193" w:rsidRPr="0025171D"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rsidR="00ED4951" w:rsidRDefault="00ED495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rsidR="00CA186A" w:rsidRPr="0025171D" w:rsidRDefault="00CA186A" w:rsidP="00CA186A">
      <w:pPr>
        <w:rPr>
          <w:rFonts w:ascii="Calibri" w:hAnsi="Calibri"/>
          <w:lang w:bidi="ar-SA"/>
        </w:rPr>
      </w:pPr>
    </w:p>
    <w:p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tblPr>
      <w:tblGrid>
        <w:gridCol w:w="2135"/>
        <w:gridCol w:w="495"/>
        <w:gridCol w:w="495"/>
        <w:gridCol w:w="465"/>
        <w:gridCol w:w="465"/>
        <w:gridCol w:w="465"/>
        <w:gridCol w:w="465"/>
        <w:gridCol w:w="465"/>
        <w:gridCol w:w="465"/>
        <w:gridCol w:w="465"/>
        <w:gridCol w:w="465"/>
        <w:gridCol w:w="465"/>
      </w:tblGrid>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rsidR="004D7193" w:rsidRPr="0025171D" w:rsidRDefault="004D7193" w:rsidP="004D7193">
      <w:pPr>
        <w:pStyle w:val="Nagwek2"/>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tblPr>
      <w:tblGrid>
        <w:gridCol w:w="3760"/>
        <w:gridCol w:w="1160"/>
        <w:gridCol w:w="1260"/>
        <w:gridCol w:w="1260"/>
      </w:tblGrid>
      <w:tr w:rsidR="004D7193" w:rsidRPr="0025171D"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622802" w:rsidRPr="0025171D" w:rsidRDefault="00622802" w:rsidP="004D7193">
      <w:pPr>
        <w:pStyle w:val="Legenda"/>
        <w:rPr>
          <w:rFonts w:ascii="Calibri" w:hAnsi="Calibri"/>
        </w:rPr>
      </w:pPr>
    </w:p>
    <w:p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rsidR="00ED4951" w:rsidRDefault="00ED4951" w:rsidP="004D7193">
      <w:pPr>
        <w:jc w:val="both"/>
        <w:rPr>
          <w:rFonts w:ascii="Calibri" w:hAnsi="Calibri"/>
          <w:i/>
          <w:sz w:val="20"/>
          <w:szCs w:val="20"/>
        </w:rPr>
      </w:pPr>
    </w:p>
    <w:p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tblPr>
      <w:tblGrid>
        <w:gridCol w:w="643"/>
        <w:gridCol w:w="643"/>
        <w:gridCol w:w="643"/>
        <w:gridCol w:w="643"/>
        <w:gridCol w:w="643"/>
        <w:gridCol w:w="643"/>
        <w:gridCol w:w="699"/>
      </w:tblGrid>
      <w:tr w:rsidR="004D7193" w:rsidRPr="0025171D"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AA446A" w:rsidRPr="0025171D" w:rsidRDefault="00AA446A"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rsidR="00F80831" w:rsidRPr="00F80831" w:rsidRDefault="00F80831" w:rsidP="00F80831">
      <w:pPr>
        <w:rPr>
          <w:lang w:bidi="ar-SA"/>
        </w:rPr>
      </w:pPr>
    </w:p>
    <w:p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tblPr>
      <w:tblGrid>
        <w:gridCol w:w="3100"/>
        <w:gridCol w:w="1120"/>
        <w:gridCol w:w="1120"/>
        <w:gridCol w:w="1040"/>
        <w:gridCol w:w="1000"/>
      </w:tblGrid>
      <w:tr w:rsidR="004D7193" w:rsidRPr="0025171D"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04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00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r>
      <w:tr w:rsidR="004D7193" w:rsidRPr="0025171D"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F80831" w:rsidRDefault="00F8083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rsidR="00AA446A" w:rsidRPr="0025171D" w:rsidRDefault="00AA446A"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rsidR="00F80831" w:rsidRDefault="00F80831"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tblPr>
      <w:tblGrid>
        <w:gridCol w:w="2118"/>
        <w:gridCol w:w="546"/>
        <w:gridCol w:w="546"/>
        <w:gridCol w:w="546"/>
        <w:gridCol w:w="546"/>
        <w:gridCol w:w="647"/>
        <w:gridCol w:w="647"/>
        <w:gridCol w:w="647"/>
        <w:gridCol w:w="647"/>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F80831" w:rsidRPr="00F80831" w:rsidRDefault="00F80831" w:rsidP="00F80831">
      <w:pPr>
        <w:rPr>
          <w:lang w:bidi="ar-SA"/>
        </w:rPr>
      </w:pPr>
    </w:p>
    <w:p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rsidR="004D7193" w:rsidRPr="0025171D" w:rsidRDefault="004D7193"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tblPr>
      <w:tblGrid>
        <w:gridCol w:w="1954"/>
        <w:gridCol w:w="574"/>
        <w:gridCol w:w="573"/>
        <w:gridCol w:w="573"/>
        <w:gridCol w:w="730"/>
        <w:gridCol w:w="729"/>
        <w:gridCol w:w="729"/>
        <w:gridCol w:w="546"/>
        <w:gridCol w:w="546"/>
        <w:gridCol w:w="546"/>
        <w:gridCol w:w="701"/>
        <w:gridCol w:w="701"/>
        <w:gridCol w:w="701"/>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rsidR="004D7193" w:rsidRPr="0025171D" w:rsidRDefault="004D7193" w:rsidP="004D7193">
      <w:pPr>
        <w:pStyle w:val="Legenda"/>
        <w:rPr>
          <w:rFonts w:ascii="Calibri" w:hAnsi="Calibri"/>
          <w:i/>
          <w:szCs w:val="22"/>
        </w:rPr>
      </w:pPr>
    </w:p>
    <w:p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tblPr>
      <w:tblGrid>
        <w:gridCol w:w="3340"/>
        <w:gridCol w:w="2360"/>
      </w:tblGrid>
      <w:tr w:rsidR="004D7193" w:rsidRPr="0025171D"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3"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4"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rsidR="004D7193" w:rsidRPr="0025171D" w:rsidRDefault="004D7193" w:rsidP="004D7193">
      <w:pPr>
        <w:pStyle w:val="Legenda"/>
        <w:rPr>
          <w:rFonts w:ascii="Calibri" w:hAnsi="Calibri"/>
        </w:rPr>
      </w:pPr>
      <w:r w:rsidRPr="0025171D">
        <w:rPr>
          <w:rFonts w:ascii="Calibri" w:hAnsi="Calibri"/>
        </w:rPr>
        <w:t xml:space="preserve">Trasa nr 2: Czarny </w:t>
      </w:r>
      <w:proofErr w:type="spellStart"/>
      <w:r w:rsidRPr="0025171D">
        <w:rPr>
          <w:rFonts w:ascii="Calibri" w:hAnsi="Calibri"/>
        </w:rPr>
        <w:t>Las-Woźniki-Ożarowice-Mierzęcice</w:t>
      </w:r>
      <w:proofErr w:type="spellEnd"/>
      <w:r w:rsidRPr="0025171D">
        <w:rPr>
          <w:rFonts w:ascii="Calibri" w:hAnsi="Calibri"/>
        </w:rPr>
        <w:t xml:space="preserv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rsidR="00AD1007" w:rsidRPr="0025171D" w:rsidRDefault="00AD1007" w:rsidP="00AD1007">
      <w:pPr>
        <w:jc w:val="both"/>
        <w:rPr>
          <w:rFonts w:ascii="Calibri" w:hAnsi="Calibri"/>
          <w:sz w:val="22"/>
          <w:szCs w:val="22"/>
        </w:rPr>
      </w:pPr>
    </w:p>
    <w:p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rsidR="00AD1007" w:rsidRPr="0025171D" w:rsidRDefault="00AD1007" w:rsidP="00F261CF">
      <w:pPr>
        <w:pStyle w:val="Legenda"/>
        <w:rPr>
          <w:rFonts w:ascii="Calibri" w:hAnsi="Calibri"/>
        </w:rPr>
      </w:pPr>
      <w:r w:rsidRPr="0025171D">
        <w:rPr>
          <w:rFonts w:ascii="Calibri" w:hAnsi="Calibri"/>
        </w:rPr>
        <w:t>Tereny te graniczą:</w:t>
      </w:r>
    </w:p>
    <w:p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rsidR="00ED4951" w:rsidRDefault="00ED4951" w:rsidP="00AD1007">
      <w:pPr>
        <w:pStyle w:val="Teksttreci21"/>
        <w:tabs>
          <w:tab w:val="left" w:pos="763"/>
        </w:tabs>
        <w:spacing w:before="0" w:after="0" w:line="240" w:lineRule="auto"/>
        <w:ind w:firstLine="0"/>
        <w:rPr>
          <w:rFonts w:ascii="Calibri" w:hAnsi="Calibri"/>
          <w:i/>
          <w:sz w:val="20"/>
          <w:szCs w:val="20"/>
        </w:rPr>
      </w:pPr>
    </w:p>
    <w:p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rsidR="00ED4951" w:rsidRPr="0025171D" w:rsidRDefault="00ED4951" w:rsidP="00ED4951">
      <w:pPr>
        <w:pStyle w:val="Teksttreci21"/>
        <w:tabs>
          <w:tab w:val="left" w:pos="763"/>
        </w:tabs>
        <w:spacing w:before="0" w:after="0" w:line="240" w:lineRule="auto"/>
        <w:ind w:firstLine="0"/>
        <w:rPr>
          <w:rFonts w:ascii="Calibri" w:hAnsi="Calibri"/>
        </w:rPr>
      </w:pPr>
    </w:p>
    <w:p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5pt;height:224.85pt" o:ole="">
            <v:imagedata r:id="rId15" o:title=""/>
          </v:shape>
          <o:OLEObject Type="Embed" ProgID="CorelDraw.Graphic.15" ShapeID="_x0000_i1025" DrawAspect="Content" ObjectID="_1592294532" r:id="rId16"/>
        </w:object>
      </w:r>
      <w:bookmarkStart w:id="22" w:name="_Toc122498950"/>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532"/>
        <w:gridCol w:w="1849"/>
        <w:gridCol w:w="1942"/>
      </w:tblGrid>
      <w:tr w:rsidR="00AD1007" w:rsidRPr="0025171D" w:rsidTr="00AD1007">
        <w:trPr>
          <w:trHeight w:val="670"/>
          <w:jc w:val="center"/>
        </w:trPr>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rsidTr="00AD1007">
        <w:trPr>
          <w:trHeight w:val="23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rsidTr="00AD1007">
        <w:trPr>
          <w:trHeight w:val="24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rsidTr="00AD1007">
        <w:trPr>
          <w:trHeight w:val="334"/>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2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88"/>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rsidTr="00AD1007">
        <w:trPr>
          <w:trHeight w:val="29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rsidTr="00AD1007">
        <w:trPr>
          <w:trHeight w:val="288"/>
          <w:jc w:val="center"/>
        </w:trPr>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rsidTr="00AA446A">
        <w:trPr>
          <w:trHeight w:val="558"/>
          <w:jc w:val="center"/>
        </w:trPr>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górno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rsidR="00F80831" w:rsidRDefault="00F80831" w:rsidP="00AD1007">
      <w:pPr>
        <w:pStyle w:val="Nagwek2"/>
        <w:rPr>
          <w:rFonts w:ascii="Calibri" w:hAnsi="Calibri"/>
        </w:rPr>
      </w:pPr>
      <w:bookmarkStart w:id="25" w:name="_Toc433924922"/>
      <w:bookmarkStart w:id="26" w:name="_Toc441751161"/>
    </w:p>
    <w:p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 xml:space="preserve">750 </w:t>
        </w:r>
        <w:proofErr w:type="spellStart"/>
        <w:r w:rsidRPr="0025171D">
          <w:rPr>
            <w:rFonts w:ascii="Calibri" w:hAnsi="Calibri"/>
          </w:rPr>
          <w:t>mm</w:t>
        </w:r>
      </w:smartTag>
      <w:proofErr w:type="spellEnd"/>
      <w:r w:rsidRPr="0025171D">
        <w:rPr>
          <w:rFonts w:ascii="Calibri" w:hAnsi="Calibri"/>
        </w:rPr>
        <w:t>. Dni z opadami jest średnio w roku ok. 170. Najmniejsza liczba dni z opadem występuje w miesiącu wrześniu i październiku.</w:t>
      </w:r>
    </w:p>
    <w:p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rsidR="00AD1007" w:rsidRPr="0025171D" w:rsidRDefault="00AD1007" w:rsidP="00F261CF">
      <w:pPr>
        <w:pStyle w:val="Legenda"/>
        <w:rPr>
          <w:rFonts w:ascii="Calibri" w:hAnsi="Calibri"/>
        </w:rPr>
      </w:pPr>
      <w:r w:rsidRPr="0025171D">
        <w:rPr>
          <w:rFonts w:ascii="Calibri" w:hAnsi="Calibri"/>
        </w:rPr>
        <w:t xml:space="preserve">Do antropogenicznych źródeł metali ciężkich na obszarze LGD można zaliczyć </w:t>
      </w:r>
      <w:proofErr w:type="spellStart"/>
      <w:r w:rsidRPr="0025171D">
        <w:rPr>
          <w:rFonts w:ascii="Calibri" w:hAnsi="Calibri"/>
        </w:rPr>
        <w:t>m.in</w:t>
      </w:r>
      <w:proofErr w:type="spellEnd"/>
      <w:r w:rsidRPr="0025171D">
        <w:rPr>
          <w:rFonts w:ascii="Calibri" w:hAnsi="Calibri"/>
        </w:rPr>
        <w:t>:</w:t>
      </w:r>
    </w:p>
    <w:p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rsidR="00AD1007" w:rsidRPr="0025171D" w:rsidRDefault="00AD1007" w:rsidP="00F261CF">
      <w:pPr>
        <w:pStyle w:val="Legenda"/>
        <w:rPr>
          <w:rFonts w:ascii="Calibri" w:hAnsi="Calibri"/>
        </w:rPr>
      </w:pPr>
      <w:r w:rsidRPr="0025171D">
        <w:rPr>
          <w:rFonts w:ascii="Calibri" w:hAnsi="Calibri"/>
        </w:rPr>
        <w:t>spalanie paliw ołowianych,</w:t>
      </w:r>
    </w:p>
    <w:p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xml:space="preserve">. len, konopie, wiklina, ziemniaki oraz rzepak jako składnik </w:t>
      </w:r>
      <w:proofErr w:type="spellStart"/>
      <w:r w:rsidRPr="0025171D">
        <w:rPr>
          <w:rFonts w:ascii="Calibri" w:hAnsi="Calibri"/>
        </w:rPr>
        <w:t>biopaliw</w:t>
      </w:r>
      <w:proofErr w:type="spellEnd"/>
      <w:r w:rsidRPr="0025171D">
        <w:rPr>
          <w:rFonts w:ascii="Calibri" w:hAnsi="Calibri"/>
        </w:rPr>
        <w:t>.</w:t>
      </w:r>
    </w:p>
    <w:p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rsidR="00AD1007" w:rsidRPr="0025171D" w:rsidRDefault="00AD1007" w:rsidP="00F261CF">
      <w:pPr>
        <w:pStyle w:val="Legenda"/>
        <w:rPr>
          <w:rFonts w:ascii="Calibri" w:hAnsi="Calibri"/>
        </w:rPr>
      </w:pPr>
      <w:r w:rsidRPr="0025171D">
        <w:rPr>
          <w:rFonts w:ascii="Calibri" w:hAnsi="Calibri"/>
        </w:rPr>
        <w:t>- nieskanalizowane obszary zabudowane,</w:t>
      </w:r>
    </w:p>
    <w:p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rsidR="00AD1007" w:rsidRPr="0025171D" w:rsidRDefault="00AD1007" w:rsidP="00F261CF">
      <w:pPr>
        <w:pStyle w:val="Legenda"/>
        <w:rPr>
          <w:rFonts w:ascii="Calibri" w:hAnsi="Calibri"/>
        </w:rPr>
      </w:pPr>
      <w:r w:rsidRPr="0025171D">
        <w:rPr>
          <w:rFonts w:ascii="Calibri" w:hAnsi="Calibri"/>
        </w:rPr>
        <w:t>- zakłady przemysłowe,</w:t>
      </w:r>
    </w:p>
    <w:p w:rsidR="00AD1007" w:rsidRPr="0025171D" w:rsidRDefault="00AD1007" w:rsidP="00F261CF">
      <w:pPr>
        <w:pStyle w:val="Legenda"/>
        <w:rPr>
          <w:rFonts w:ascii="Calibri" w:hAnsi="Calibri"/>
        </w:rPr>
      </w:pPr>
      <w:r w:rsidRPr="0025171D">
        <w:rPr>
          <w:rFonts w:ascii="Calibri" w:hAnsi="Calibri"/>
        </w:rPr>
        <w:t>- niewłaściwy system gospodarowania ziemią,</w:t>
      </w:r>
    </w:p>
    <w:p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rsidR="00F80831" w:rsidRPr="00F80831" w:rsidRDefault="00F80831" w:rsidP="00F80831">
      <w:pPr>
        <w:rPr>
          <w:lang w:bidi="ar-SA"/>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07"/>
        <w:gridCol w:w="1234"/>
        <w:gridCol w:w="3056"/>
        <w:gridCol w:w="1249"/>
      </w:tblGrid>
      <w:tr w:rsidR="00AD1007" w:rsidRPr="0025171D" w:rsidTr="00AD1007">
        <w:trPr>
          <w:jc w:val="center"/>
        </w:trPr>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rsidR="00F80831" w:rsidRDefault="00F80831" w:rsidP="00AD1007">
      <w:pPr>
        <w:pStyle w:val="Nagwek2"/>
        <w:rPr>
          <w:rFonts w:ascii="Calibri" w:hAnsi="Calibri"/>
        </w:rPr>
      </w:pPr>
      <w:bookmarkStart w:id="40" w:name="_Toc433924925"/>
      <w:bookmarkStart w:id="41" w:name="_Toc441751164"/>
      <w:bookmarkEnd w:id="36"/>
      <w:bookmarkEnd w:id="37"/>
    </w:p>
    <w:p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w:t>
      </w:r>
      <w:proofErr w:type="spellStart"/>
      <w:r w:rsidRPr="0025171D">
        <w:rPr>
          <w:rFonts w:ascii="Calibri" w:hAnsi="Calibri"/>
        </w:rPr>
        <w:t>rdzawoszyi</w:t>
      </w:r>
      <w:proofErr w:type="spellEnd"/>
      <w:r w:rsidRPr="0025171D">
        <w:rPr>
          <w:rFonts w:ascii="Calibri" w:hAnsi="Calibri"/>
        </w:rPr>
        <w:t xml:space="preserve">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umocnienień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rsidR="00F80831" w:rsidRDefault="00F80831" w:rsidP="00F261CF">
      <w:pPr>
        <w:pStyle w:val="Legenda"/>
        <w:rPr>
          <w:rFonts w:ascii="Calibri" w:hAnsi="Calibri"/>
          <w:b/>
        </w:rPr>
      </w:pPr>
    </w:p>
    <w:p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rsidR="00AD1007" w:rsidRPr="0025171D" w:rsidRDefault="00AD1007" w:rsidP="00F261CF">
      <w:pPr>
        <w:pStyle w:val="Legenda"/>
        <w:rPr>
          <w:rFonts w:ascii="Calibri" w:hAnsi="Calibri"/>
          <w:i/>
        </w:rPr>
      </w:pPr>
      <w:r w:rsidRPr="0025171D">
        <w:rPr>
          <w:rFonts w:ascii="Calibri" w:hAnsi="Calibri"/>
          <w:i/>
        </w:rPr>
        <w:t>Gmina Bobrowniki:</w:t>
      </w:r>
    </w:p>
    <w:p w:rsidR="00AD1007" w:rsidRPr="0025171D" w:rsidRDefault="00DB17BA" w:rsidP="00F261CF">
      <w:pPr>
        <w:pStyle w:val="Legenda"/>
        <w:rPr>
          <w:rFonts w:ascii="Calibri" w:hAnsi="Calibri"/>
        </w:rPr>
      </w:pPr>
      <w:hyperlink r:id="rId17"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8" w:history="1">
        <w:r w:rsidR="00AD1007" w:rsidRPr="0025171D">
          <w:rPr>
            <w:rFonts w:ascii="Calibri" w:hAnsi="Calibri"/>
          </w:rPr>
          <w:t>Zespół zabytków w Myszkowicach</w:t>
        </w:r>
      </w:hyperlink>
      <w:r w:rsidR="00BA504E">
        <w:rPr>
          <w:rFonts w:ascii="Calibri" w:hAnsi="Calibri"/>
        </w:rPr>
        <w:t xml:space="preserve">, </w:t>
      </w:r>
      <w:hyperlink r:id="rId19"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0"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1"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2" w:history="1">
        <w:r w:rsidR="00AD1007" w:rsidRPr="0025171D">
          <w:rPr>
            <w:rFonts w:ascii="Calibri" w:hAnsi="Calibri"/>
          </w:rPr>
          <w:t>Kapliczka przydrożna w Twardowicach</w:t>
        </w:r>
      </w:hyperlink>
      <w:r w:rsidR="00AD1007" w:rsidRPr="0025171D">
        <w:rPr>
          <w:rFonts w:ascii="Calibri" w:hAnsi="Calibri"/>
        </w:rPr>
        <w:t xml:space="preserve"> </w:t>
      </w:r>
    </w:p>
    <w:p w:rsidR="00AD1007" w:rsidRPr="0025171D" w:rsidRDefault="00AD1007" w:rsidP="00F261CF">
      <w:pPr>
        <w:pStyle w:val="Legenda"/>
        <w:rPr>
          <w:rFonts w:ascii="Calibri" w:hAnsi="Calibri"/>
          <w:i/>
        </w:rPr>
      </w:pPr>
      <w:r w:rsidRPr="0025171D">
        <w:rPr>
          <w:rFonts w:ascii="Calibri" w:hAnsi="Calibri"/>
          <w:i/>
        </w:rPr>
        <w:t xml:space="preserve">Gmina Mierzęcice: </w:t>
      </w:r>
    </w:p>
    <w:p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rsidR="00AD1007" w:rsidRPr="0070209A" w:rsidRDefault="00AD1007" w:rsidP="00F261CF">
      <w:pPr>
        <w:pStyle w:val="Legenda"/>
        <w:rPr>
          <w:rFonts w:ascii="Calibri" w:hAnsi="Calibri"/>
          <w:i/>
        </w:rPr>
      </w:pPr>
      <w:r w:rsidRPr="0070209A">
        <w:rPr>
          <w:rFonts w:ascii="Calibri" w:hAnsi="Calibri"/>
          <w:i/>
        </w:rPr>
        <w:t>Gmina Ożarowice:</w:t>
      </w:r>
    </w:p>
    <w:p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rsidR="00AD1007" w:rsidRPr="0025171D" w:rsidRDefault="00AD1007" w:rsidP="00F261CF">
      <w:pPr>
        <w:pStyle w:val="Legenda"/>
        <w:rPr>
          <w:rFonts w:ascii="Calibri" w:hAnsi="Calibri"/>
          <w:i/>
        </w:rPr>
      </w:pPr>
      <w:r w:rsidRPr="0025171D">
        <w:rPr>
          <w:rFonts w:ascii="Calibri" w:hAnsi="Calibri"/>
          <w:i/>
        </w:rPr>
        <w:t>Gmina Psary:</w:t>
      </w:r>
    </w:p>
    <w:p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rsidR="00AD1007" w:rsidRPr="0025171D" w:rsidRDefault="00AD1007" w:rsidP="00F261CF">
      <w:pPr>
        <w:pStyle w:val="Legenda"/>
        <w:rPr>
          <w:rFonts w:ascii="Calibri" w:hAnsi="Calibri"/>
          <w:i/>
        </w:rPr>
      </w:pPr>
      <w:r w:rsidRPr="0025171D">
        <w:rPr>
          <w:rFonts w:ascii="Calibri" w:hAnsi="Calibri"/>
          <w:i/>
        </w:rPr>
        <w:t>Gmina Siewierz:</w:t>
      </w:r>
    </w:p>
    <w:p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rsidR="00AD1007" w:rsidRPr="0025171D" w:rsidRDefault="00AD1007" w:rsidP="00F261CF">
      <w:pPr>
        <w:pStyle w:val="Legenda"/>
        <w:rPr>
          <w:rFonts w:ascii="Calibri" w:hAnsi="Calibri"/>
          <w:i/>
        </w:rPr>
      </w:pPr>
      <w:r w:rsidRPr="0025171D">
        <w:rPr>
          <w:rFonts w:ascii="Calibri" w:hAnsi="Calibri"/>
          <w:i/>
        </w:rPr>
        <w:t>Gmina Świerklaniec:</w:t>
      </w:r>
    </w:p>
    <w:p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w:t>
      </w:r>
      <w:proofErr w:type="spellStart"/>
      <w:r w:rsidRPr="0025171D">
        <w:rPr>
          <w:rFonts w:ascii="Calibri" w:hAnsi="Calibri"/>
        </w:rPr>
        <w:t>poł</w:t>
      </w:r>
      <w:proofErr w:type="spellEnd"/>
      <w:r w:rsidRPr="0025171D">
        <w:rPr>
          <w:rFonts w:ascii="Calibri" w:hAnsi="Calibri"/>
        </w:rPr>
        <w:t>.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rsidR="00AD1007" w:rsidRPr="0025171D" w:rsidRDefault="00AD1007" w:rsidP="00F261CF">
      <w:pPr>
        <w:pStyle w:val="Legenda"/>
        <w:rPr>
          <w:rFonts w:ascii="Calibri" w:hAnsi="Calibri"/>
          <w:i/>
        </w:rPr>
      </w:pPr>
      <w:r w:rsidRPr="0025171D">
        <w:rPr>
          <w:rFonts w:ascii="Calibri" w:hAnsi="Calibri"/>
          <w:i/>
        </w:rPr>
        <w:t xml:space="preserve">Gmina Woźniki: </w:t>
      </w:r>
    </w:p>
    <w:p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 xml:space="preserve">Obszary Lokalnej Grupy Działania położone w większości na terenach pomiędzy Brynicą i Czarną Przemszą, należały w VIII wieku do legendarnego państwa </w:t>
      </w:r>
      <w:proofErr w:type="spellStart"/>
      <w:r w:rsidR="00AD1007" w:rsidRPr="0025171D">
        <w:rPr>
          <w:rFonts w:ascii="Calibri" w:hAnsi="Calibri"/>
        </w:rPr>
        <w:t>Wiślan</w:t>
      </w:r>
      <w:proofErr w:type="spellEnd"/>
      <w:r w:rsidR="00AD1007" w:rsidRPr="0025171D">
        <w:rPr>
          <w:rFonts w:ascii="Calibri" w:hAnsi="Calibri"/>
        </w:rPr>
        <w:t>,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rsidR="00AA446A" w:rsidRDefault="00AA446A" w:rsidP="00AA446A">
      <w:pPr>
        <w:rPr>
          <w:rFonts w:ascii="Calibri" w:hAnsi="Calibri"/>
          <w:lang w:bidi="ar-SA"/>
        </w:rPr>
      </w:pPr>
    </w:p>
    <w:p w:rsidR="0092007D" w:rsidRDefault="0092007D" w:rsidP="00AA446A">
      <w:pPr>
        <w:rPr>
          <w:rFonts w:ascii="Calibri" w:hAnsi="Calibri"/>
          <w:lang w:bidi="ar-SA"/>
        </w:rPr>
      </w:pPr>
    </w:p>
    <w:p w:rsidR="0092007D" w:rsidRPr="0025171D" w:rsidRDefault="0092007D" w:rsidP="00AA446A">
      <w:pPr>
        <w:rPr>
          <w:rFonts w:ascii="Calibri" w:hAnsi="Calibri"/>
          <w:lang w:bidi="ar-SA"/>
        </w:rPr>
      </w:pPr>
    </w:p>
    <w:p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rsidR="00AD1007" w:rsidRDefault="00AD1007" w:rsidP="00F261CF">
      <w:pPr>
        <w:pStyle w:val="Legenda"/>
        <w:rPr>
          <w:rFonts w:ascii="Calibri" w:hAnsi="Calibri"/>
        </w:rPr>
      </w:pPr>
      <w:r w:rsidRPr="0025171D">
        <w:rPr>
          <w:rFonts w:ascii="Calibri" w:hAnsi="Calibri"/>
        </w:rPr>
        <w:t>Ich rozkład przedstawiają wykresy 1-5.</w:t>
      </w:r>
    </w:p>
    <w:p w:rsidR="00F80831" w:rsidRPr="00F80831" w:rsidRDefault="00F80831" w:rsidP="00F80831">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3"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4"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5"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6"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7"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rsidR="00F80831" w:rsidRPr="00F80831" w:rsidRDefault="00F80831" w:rsidP="00F80831">
      <w:pPr>
        <w:rPr>
          <w:lang w:bidi="ar-SA"/>
        </w:rPr>
      </w:pP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8"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9"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rsidR="00F80831" w:rsidRDefault="00F80831" w:rsidP="00F261CF">
      <w:pPr>
        <w:pStyle w:val="Legenda"/>
        <w:rPr>
          <w:rFonts w:ascii="Calibri" w:hAnsi="Calibri"/>
        </w:rPr>
      </w:pPr>
    </w:p>
    <w:p w:rsidR="00F80831" w:rsidRDefault="00F80831" w:rsidP="00F261CF">
      <w:pPr>
        <w:pStyle w:val="Legenda"/>
        <w:rPr>
          <w:rFonts w:ascii="Calibri" w:hAnsi="Calibri"/>
        </w:rPr>
      </w:pPr>
    </w:p>
    <w:p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0"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rsidR="00F25544" w:rsidRPr="00F25544" w:rsidRDefault="00F25544" w:rsidP="00F25544">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1"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rsidR="00AD1007" w:rsidRPr="0025171D" w:rsidRDefault="00AD1007" w:rsidP="00F261CF">
      <w:pPr>
        <w:pStyle w:val="Legenda"/>
        <w:rPr>
          <w:rFonts w:ascii="Calibri" w:hAnsi="Calibri"/>
        </w:rPr>
      </w:pPr>
      <w:r w:rsidRPr="0025171D">
        <w:rPr>
          <w:rFonts w:ascii="Calibri" w:hAnsi="Calibri"/>
        </w:rPr>
        <w:t xml:space="preserve">Pełne dane prezentuje wykres 10. </w:t>
      </w:r>
    </w:p>
    <w:p w:rsidR="00CA2443" w:rsidRPr="0025171D" w:rsidRDefault="00CA2443" w:rsidP="00CA2443">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2"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rsidR="00AD1007" w:rsidRPr="0025171D" w:rsidRDefault="00AD1007" w:rsidP="00F261CF">
      <w:pPr>
        <w:pStyle w:val="Legenda"/>
        <w:rPr>
          <w:rFonts w:ascii="Calibri" w:hAnsi="Calibri"/>
        </w:rPr>
      </w:pPr>
      <w:r w:rsidRPr="0025171D">
        <w:rPr>
          <w:rFonts w:ascii="Calibri" w:hAnsi="Calibri"/>
        </w:rPr>
        <w:t>Wszystkie uzyskane odpowiedzi prezentuje wykres 11.</w:t>
      </w:r>
    </w:p>
    <w:p w:rsidR="00B53DAA" w:rsidRPr="0025171D" w:rsidRDefault="00B53DAA" w:rsidP="00B53DAA">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3"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F13959" w:rsidRPr="0025171D" w:rsidTr="009C7F46">
        <w:trPr>
          <w:trHeight w:val="420"/>
        </w:trPr>
        <w:tc>
          <w:tcPr>
            <w:tcW w:w="10490" w:type="dxa"/>
            <w:tcBorders>
              <w:top w:val="nil"/>
              <w:left w:val="nil"/>
              <w:bottom w:val="nil"/>
              <w:right w:val="nil"/>
            </w:tcBorders>
            <w:shd w:val="clear" w:color="auto" w:fill="A8D08D"/>
            <w:vAlign w:val="center"/>
          </w:tcPr>
          <w:p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4"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5"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rsidR="005962F4" w:rsidRPr="0025171D" w:rsidRDefault="005962F4" w:rsidP="005962F4">
      <w:pPr>
        <w:jc w:val="both"/>
        <w:rPr>
          <w:rFonts w:ascii="Calibri" w:hAnsi="Calibri" w:cs="Times New Roman"/>
          <w:b/>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6"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7"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b/>
          <w:sz w:val="22"/>
          <w:szCs w:val="22"/>
        </w:rPr>
      </w:pP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proofErr w:type="spellStart"/>
      <w:r w:rsidRPr="0025171D">
        <w:rPr>
          <w:rFonts w:ascii="Calibri" w:hAnsi="Calibri" w:cs="Times New Roman"/>
          <w:sz w:val="22"/>
          <w:szCs w:val="22"/>
          <w:u w:val="single"/>
        </w:rPr>
        <w:t>niepełnosprawnościami</w:t>
      </w:r>
      <w:proofErr w:type="spellEnd"/>
      <w:r w:rsidRPr="0025171D">
        <w:rPr>
          <w:rFonts w:ascii="Calibri" w:hAnsi="Calibri" w:cs="Times New Roman"/>
          <w:sz w:val="22"/>
          <w:szCs w:val="22"/>
          <w:u w:val="single"/>
        </w:rPr>
        <w:t>, młodzież, długotrwale bezrobotni)</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r w:rsidRPr="00030908">
        <w:rPr>
          <w:rFonts w:ascii="Calibri" w:hAnsi="Calibri" w:cs="Times New Roman"/>
          <w:sz w:val="22"/>
          <w:szCs w:val="22"/>
        </w:rPr>
        <w:t>defaworyzowane</w:t>
      </w:r>
      <w:r w:rsidRPr="003A3849">
        <w:rPr>
          <w:rFonts w:ascii="Calibri" w:hAnsi="Calibri" w:cs="Times New Roman"/>
          <w:sz w:val="22"/>
          <w:szCs w:val="22"/>
        </w:rPr>
        <w:t xml:space="preserve"> na obszarze LGD, do których szczególnie należą bezrobotni, młodzież, osoby starsze a także niepełnosprawni.</w:t>
      </w:r>
    </w:p>
    <w:p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8"/>
        <w:gridCol w:w="5338"/>
      </w:tblGrid>
      <w:tr w:rsidR="005962F4" w:rsidRPr="0025171D" w:rsidTr="00260020">
        <w:trPr>
          <w:trHeight w:val="333"/>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rsidTr="00260020">
        <w:tc>
          <w:tcPr>
            <w:tcW w:w="2500" w:type="pct"/>
            <w:shd w:val="clear" w:color="auto" w:fill="auto"/>
          </w:tcPr>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w:t>
            </w:r>
            <w:proofErr w:type="spellStart"/>
            <w:r w:rsidRPr="0025171D">
              <w:rPr>
                <w:rFonts w:ascii="Calibri" w:eastAsia="Calibri" w:hAnsi="Calibri" w:cs="Times New Roman"/>
                <w:sz w:val="20"/>
                <w:szCs w:val="20"/>
              </w:rPr>
              <w:t>okołolotniskowych</w:t>
            </w:r>
            <w:proofErr w:type="spellEnd"/>
            <w:r w:rsidRPr="0025171D">
              <w:rPr>
                <w:rFonts w:ascii="Calibri" w:eastAsia="Calibri" w:hAnsi="Calibri" w:cs="Times New Roman"/>
                <w:sz w:val="20"/>
                <w:szCs w:val="20"/>
              </w:rPr>
              <w:t>”</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w:t>
            </w:r>
            <w:proofErr w:type="spellStart"/>
            <w:r w:rsidRPr="0025171D">
              <w:rPr>
                <w:rFonts w:ascii="Calibri" w:eastAsia="Calibri" w:hAnsi="Calibri" w:cs="Times New Roman"/>
                <w:sz w:val="20"/>
                <w:szCs w:val="20"/>
              </w:rPr>
              <w:t>okołolotniskowej</w:t>
            </w:r>
            <w:proofErr w:type="spellEnd"/>
            <w:r w:rsidRPr="0025171D">
              <w:rPr>
                <w:rFonts w:ascii="Calibri" w:eastAsia="Calibri" w:hAnsi="Calibri" w:cs="Times New Roman"/>
                <w:sz w:val="20"/>
                <w:szCs w:val="20"/>
              </w:rPr>
              <w:t>”</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rsidTr="00D27B6F">
        <w:trPr>
          <w:trHeight w:val="345"/>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rsidTr="00260020">
        <w:tc>
          <w:tcPr>
            <w:tcW w:w="2500" w:type="pct"/>
            <w:shd w:val="clear" w:color="auto" w:fill="auto"/>
          </w:tcPr>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rsidR="005962F4" w:rsidRPr="0025171D" w:rsidRDefault="005962F4" w:rsidP="005962F4">
      <w:pPr>
        <w:jc w:val="both"/>
        <w:rPr>
          <w:rFonts w:ascii="Calibri" w:eastAsia="Calibri" w:hAnsi="Calibri" w:cs="Times New Roman"/>
          <w:sz w:val="22"/>
          <w:szCs w:val="22"/>
        </w:rPr>
      </w:pP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tblPr>
      <w:tblGrid>
        <w:gridCol w:w="2122"/>
        <w:gridCol w:w="2976"/>
        <w:gridCol w:w="1843"/>
        <w:gridCol w:w="3119"/>
      </w:tblGrid>
      <w:tr w:rsidR="004D7193" w:rsidRPr="0025171D"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F13959" w:rsidRPr="0025171D" w:rsidTr="009C7F46">
        <w:trPr>
          <w:trHeight w:val="420"/>
        </w:trPr>
        <w:tc>
          <w:tcPr>
            <w:tcW w:w="10490" w:type="dxa"/>
            <w:shd w:val="clear" w:color="auto" w:fill="A8D08D"/>
            <w:vAlign w:val="center"/>
          </w:tcPr>
          <w:p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8"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rsidR="004B6921" w:rsidRPr="0025171D" w:rsidRDefault="004B6921">
      <w:pPr>
        <w:rPr>
          <w:rFonts w:ascii="Calibri" w:hAnsi="Calibri"/>
          <w:sz w:val="22"/>
          <w:szCs w:val="22"/>
        </w:rPr>
        <w:sectPr w:rsidR="004B6921" w:rsidRPr="0025171D" w:rsidSect="00BA504E">
          <w:footerReference w:type="default" r:id="rId39"/>
          <w:pgSz w:w="11900" w:h="16840"/>
          <w:pgMar w:top="720" w:right="720" w:bottom="720" w:left="720" w:header="0" w:footer="6" w:gutter="0"/>
          <w:cols w:space="720"/>
          <w:noEndnote/>
          <w:docGrid w:linePitch="360"/>
        </w:sectPr>
      </w:pPr>
    </w:p>
    <w:p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97"/>
        <w:gridCol w:w="2843"/>
        <w:gridCol w:w="2410"/>
        <w:gridCol w:w="2410"/>
        <w:gridCol w:w="2268"/>
        <w:gridCol w:w="1910"/>
      </w:tblGrid>
      <w:tr w:rsidR="00E2417D" w:rsidRPr="00F25544" w:rsidTr="00F25544">
        <w:trPr>
          <w:trHeight w:hRule="exact" w:val="690"/>
          <w:jc w:val="center"/>
        </w:trPr>
        <w:tc>
          <w:tcPr>
            <w:tcW w:w="2397"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rsidTr="00690E2E">
        <w:trPr>
          <w:trHeight w:hRule="exact" w:val="3818"/>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rsidR="001255DD" w:rsidRPr="00F25544" w:rsidRDefault="001255DD" w:rsidP="00F25544">
            <w:pPr>
              <w:rPr>
                <w:rFonts w:ascii="Calibri" w:hAnsi="Calibri"/>
                <w:color w:val="auto"/>
                <w:sz w:val="18"/>
                <w:szCs w:val="18"/>
              </w:rPr>
            </w:pPr>
          </w:p>
        </w:tc>
      </w:tr>
      <w:tr w:rsidR="00E2417D" w:rsidRPr="00F25544" w:rsidTr="00690E2E">
        <w:trPr>
          <w:trHeight w:hRule="exact" w:val="1561"/>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rsidTr="00F25544">
        <w:trPr>
          <w:trHeight w:hRule="exact" w:val="2273"/>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rsidR="00E2417D" w:rsidRPr="00F25544" w:rsidRDefault="00E2417D" w:rsidP="00F25544">
            <w:pPr>
              <w:rPr>
                <w:rFonts w:ascii="Calibri" w:hAnsi="Calibri"/>
                <w:color w:val="auto"/>
                <w:sz w:val="18"/>
                <w:szCs w:val="18"/>
              </w:rPr>
            </w:pPr>
          </w:p>
        </w:tc>
      </w:tr>
      <w:tr w:rsidR="00E2417D" w:rsidRPr="00F25544" w:rsidTr="00F25544">
        <w:trPr>
          <w:trHeight w:hRule="exact" w:val="2272"/>
          <w:jc w:val="center"/>
        </w:trPr>
        <w:tc>
          <w:tcPr>
            <w:tcW w:w="2397" w:type="dxa"/>
            <w:shd w:val="clear" w:color="auto" w:fill="auto"/>
          </w:tcPr>
          <w:p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r w:rsidRPr="00EB6F69">
              <w:rPr>
                <w:rFonts w:ascii="Calibri" w:hAnsi="Calibri"/>
                <w:b/>
                <w:sz w:val="18"/>
                <w:szCs w:val="18"/>
              </w:rPr>
              <w:t>defaworyzowanych</w:t>
            </w:r>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rsidTr="00690E2E">
        <w:trPr>
          <w:trHeight w:hRule="exact" w:val="2701"/>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rsidTr="00690E2E">
        <w:trPr>
          <w:trHeight w:hRule="exact" w:val="1988"/>
          <w:jc w:val="center"/>
        </w:trPr>
        <w:tc>
          <w:tcPr>
            <w:tcW w:w="2397" w:type="dxa"/>
            <w:shd w:val="clear" w:color="auto" w:fill="auto"/>
          </w:tcPr>
          <w:p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rsidR="00E2417D" w:rsidRPr="00F25544" w:rsidRDefault="00E2417D" w:rsidP="00F25544">
            <w:pPr>
              <w:rPr>
                <w:rFonts w:ascii="Calibri" w:hAnsi="Calibri"/>
                <w:b/>
                <w:sz w:val="18"/>
                <w:szCs w:val="18"/>
              </w:rPr>
            </w:pP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rsidTr="00F25544">
        <w:trPr>
          <w:trHeight w:hRule="exact" w:val="1422"/>
          <w:jc w:val="center"/>
        </w:trPr>
        <w:tc>
          <w:tcPr>
            <w:tcW w:w="2397" w:type="dxa"/>
            <w:shd w:val="clear" w:color="auto" w:fill="auto"/>
          </w:tcPr>
          <w:p w:rsidR="00E2417D" w:rsidRPr="00F25544" w:rsidRDefault="00E2417D" w:rsidP="00F25544">
            <w:pPr>
              <w:rPr>
                <w:rFonts w:ascii="Calibri" w:hAnsi="Calibri"/>
                <w:sz w:val="18"/>
                <w:szCs w:val="18"/>
              </w:rPr>
            </w:pPr>
            <w:r w:rsidRPr="00F25544">
              <w:rPr>
                <w:rStyle w:val="PogrubienieTeksttreci211pt"/>
                <w:rFonts w:eastAsia="Tahoma"/>
                <w:sz w:val="18"/>
                <w:szCs w:val="18"/>
              </w:rPr>
              <w:t>Niekorzystna struktura osób bezrobotnych (osoby długotrwale pozostające bez pracy oraz osoby młode)</w:t>
            </w:r>
            <w:r w:rsidRPr="00F25544">
              <w:rPr>
                <w:rStyle w:val="PogrubienieTeksttreci211pt"/>
                <w:rFonts w:eastAsia="Tahoma"/>
                <w:b w:val="0"/>
                <w:sz w:val="18"/>
                <w:szCs w:val="18"/>
              </w:rPr>
              <w:t>.</w:t>
            </w:r>
          </w:p>
        </w:tc>
        <w:tc>
          <w:tcPr>
            <w:tcW w:w="2843" w:type="dxa"/>
            <w:shd w:val="clear" w:color="auto" w:fill="auto"/>
          </w:tcPr>
          <w:p w:rsidR="00E2417D" w:rsidRPr="00F25544" w:rsidRDefault="00E2417D" w:rsidP="00F25544">
            <w:pPr>
              <w:rPr>
                <w:rFonts w:ascii="Calibri" w:hAnsi="Calibri"/>
                <w:b/>
                <w:sz w:val="18"/>
                <w:szCs w:val="18"/>
              </w:rPr>
            </w:pPr>
            <w:r w:rsidRPr="00F25544">
              <w:rPr>
                <w:rFonts w:ascii="Calibri" w:hAnsi="Calibri"/>
                <w:b/>
                <w:sz w:val="18"/>
                <w:szCs w:val="18"/>
              </w:rPr>
              <w:t xml:space="preserve">Podniesienie kompetencji zawodowych osób obszaru LGD </w:t>
            </w:r>
            <w:r w:rsidR="00E24CBC" w:rsidRPr="00F25544">
              <w:rPr>
                <w:rFonts w:ascii="Calibri" w:hAnsi="Calibri"/>
                <w:b/>
                <w:sz w:val="18"/>
                <w:szCs w:val="18"/>
              </w:rPr>
              <w:t>przez</w:t>
            </w:r>
            <w:r w:rsidRPr="00F25544">
              <w:rPr>
                <w:rFonts w:ascii="Calibri" w:hAnsi="Calibri"/>
                <w:b/>
                <w:sz w:val="18"/>
                <w:szCs w:val="18"/>
              </w:rPr>
              <w:t xml:space="preserve"> zacieśnienie współpracy szkół z sektorem przedsiębiorstw działających na obszarze LGD</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obniżenie jakości życia mieszkańców, trudności w zaspokajaniu przez nich potrzeb, problemy społeczne.</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Brak umiejętności praktycznych, doświadczenia zawodowego i niedostosowanie kompetencji pracowników do potrzeb rynku pracy</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Inicjatywy ukierunkowane na zacieśnieniu współpracy szkół z przedsiębiorcami</w:t>
            </w:r>
          </w:p>
        </w:tc>
      </w:tr>
      <w:tr w:rsidR="00E2417D" w:rsidRPr="00F25544" w:rsidTr="00F25544">
        <w:trPr>
          <w:trHeight w:hRule="exact" w:val="1982"/>
          <w:jc w:val="center"/>
        </w:trPr>
        <w:tc>
          <w:tcPr>
            <w:tcW w:w="2397" w:type="dxa"/>
            <w:shd w:val="clear" w:color="auto" w:fill="auto"/>
          </w:tcPr>
          <w:p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lastRenderedPageBreak/>
              <w:t>Niski poziom partycypacji społecznej w percepcji i upowszechnianiu zasobów lokalnych</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rsidTr="00690E2E">
        <w:trPr>
          <w:trHeight w:hRule="exact" w:val="1576"/>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E2417D" w:rsidRPr="00F25544" w:rsidRDefault="00E2417D" w:rsidP="00F25544">
            <w:pPr>
              <w:jc w:val="center"/>
              <w:rPr>
                <w:rFonts w:ascii="Calibri" w:hAnsi="Calibri"/>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rsidTr="00690E2E">
        <w:trPr>
          <w:trHeight w:hRule="exact" w:val="1556"/>
          <w:jc w:val="center"/>
        </w:trPr>
        <w:tc>
          <w:tcPr>
            <w:tcW w:w="2397" w:type="dxa"/>
            <w:shd w:val="clear" w:color="auto" w:fill="auto"/>
          </w:tcPr>
          <w:p w:rsidR="00E2417D" w:rsidRPr="00F25544" w:rsidRDefault="00E2417D" w:rsidP="00F25544">
            <w:pPr>
              <w:rPr>
                <w:rFonts w:ascii="Calibri" w:hAnsi="Calibri"/>
                <w:b/>
                <w:color w:val="auto"/>
                <w:sz w:val="18"/>
                <w:szCs w:val="18"/>
              </w:rPr>
            </w:pPr>
            <w:r w:rsidRPr="00F25544">
              <w:rPr>
                <w:rFonts w:ascii="Calibri" w:hAnsi="Calibri"/>
                <w:b/>
                <w:color w:val="auto"/>
                <w:sz w:val="18"/>
                <w:szCs w:val="18"/>
              </w:rPr>
              <w:t xml:space="preserve">Niski poziom świadomości ekologicznej wśród mieszkańców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i związana z tym zmiana przyzwyczajeń w odniesieniu do środowiska naturalnego</w:t>
            </w:r>
            <w:r w:rsidRPr="00F25544">
              <w:rPr>
                <w:rFonts w:ascii="Calibri" w:hAnsi="Calibri"/>
                <w:color w:val="auto"/>
                <w:sz w:val="18"/>
                <w:szCs w:val="18"/>
              </w:rPr>
              <w:t xml:space="preserve"> (szkolenia, działania promocyjne, wyjazdy </w:t>
            </w:r>
            <w:r w:rsidRPr="00F25544">
              <w:rPr>
                <w:rFonts w:ascii="Calibri" w:hAnsi="Calibri"/>
                <w:sz w:val="18"/>
                <w:szCs w:val="18"/>
              </w:rPr>
              <w:t>studyjne, r</w:t>
            </w:r>
            <w:r w:rsidRPr="00F25544">
              <w:rPr>
                <w:rFonts w:ascii="Calibri" w:hAnsi="Calibri"/>
                <w:bCs/>
                <w:sz w:val="18"/>
                <w:szCs w:val="18"/>
              </w:rPr>
              <w:t>ozwój energetyki ze źródeł odnawialnych)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Pogorszenie się stanu środowiska naturalnego/zasobów naturalnych </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wiedzy mieszkańców o właściwym postępowaniu i o sposobach ochrony środowiska naturalnego.</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Brak środków finansowych na realizację inwestycji </w:t>
            </w:r>
            <w:proofErr w:type="spellStart"/>
            <w:r w:rsidRPr="00F25544">
              <w:rPr>
                <w:rFonts w:ascii="Calibri" w:hAnsi="Calibri"/>
                <w:color w:val="auto"/>
                <w:sz w:val="18"/>
                <w:szCs w:val="18"/>
              </w:rPr>
              <w:t>prośrodowiskowych</w:t>
            </w:r>
            <w:proofErr w:type="spellEnd"/>
            <w:r w:rsidRPr="00F25544">
              <w:rPr>
                <w:rFonts w:ascii="Calibri" w:hAnsi="Calibri"/>
                <w:color w:val="auto"/>
                <w:sz w:val="18"/>
                <w:szCs w:val="18"/>
              </w:rPr>
              <w:t>.</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1.Wsparcie kampanii edukacyjnych w zakresie ochrony środowiska</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2.Wsparcie innowacji technologicznych w zakresie rozwoju energetyki</w:t>
            </w:r>
          </w:p>
        </w:tc>
      </w:tr>
      <w:tr w:rsidR="00E2417D" w:rsidRPr="00F25544" w:rsidTr="00F25544">
        <w:trPr>
          <w:trHeight w:hRule="exact" w:val="213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rsidR="00291D69" w:rsidRPr="0025171D" w:rsidRDefault="00291D69" w:rsidP="003371A6">
      <w:pPr>
        <w:tabs>
          <w:tab w:val="left" w:pos="1118"/>
        </w:tabs>
        <w:jc w:val="both"/>
        <w:rPr>
          <w:rStyle w:val="Teksttreci250"/>
          <w:rFonts w:ascii="Calibri" w:hAnsi="Calibri"/>
          <w:b w:val="0"/>
          <w:bCs w:val="0"/>
          <w:sz w:val="22"/>
          <w:szCs w:val="22"/>
        </w:r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rsidR="00291D69" w:rsidRPr="0025171D" w:rsidRDefault="00291D69" w:rsidP="003371A6">
      <w:pPr>
        <w:tabs>
          <w:tab w:val="left" w:pos="1118"/>
        </w:tabs>
        <w:jc w:val="both"/>
        <w:rPr>
          <w:rStyle w:val="Teksttreci250"/>
          <w:rFonts w:ascii="Calibri" w:hAnsi="Calibri"/>
          <w:b w:val="0"/>
          <w:bCs w:val="0"/>
          <w:sz w:val="22"/>
          <w:szCs w:val="22"/>
        </w:rPr>
      </w:pPr>
    </w:p>
    <w:p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rsidR="003371A6" w:rsidRPr="0025171D" w:rsidRDefault="003371A6" w:rsidP="00E2417D">
      <w:pPr>
        <w:tabs>
          <w:tab w:val="left" w:pos="1118"/>
        </w:tabs>
        <w:jc w:val="both"/>
        <w:rPr>
          <w:rStyle w:val="Teksttreci250"/>
          <w:rFonts w:ascii="Calibri" w:hAnsi="Calibri"/>
          <w:bCs w:val="0"/>
          <w:sz w:val="22"/>
          <w:szCs w:val="22"/>
        </w:r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rsidR="00AC531E" w:rsidRDefault="00AC531E" w:rsidP="00200617">
      <w:pPr>
        <w:tabs>
          <w:tab w:val="left" w:pos="1118"/>
        </w:tabs>
        <w:jc w:val="both"/>
        <w:rPr>
          <w:rFonts w:ascii="Calibri" w:hAnsi="Calibri"/>
          <w:b/>
          <w:sz w:val="22"/>
          <w:szCs w:val="22"/>
        </w:rPr>
      </w:pPr>
    </w:p>
    <w:p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internetu,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rsidR="00F80831" w:rsidRDefault="00F80831" w:rsidP="00E2417D">
      <w:pPr>
        <w:pStyle w:val="Teksttreci21"/>
        <w:shd w:val="clear" w:color="auto" w:fill="auto"/>
        <w:spacing w:before="0" w:after="0" w:line="240" w:lineRule="auto"/>
        <w:ind w:firstLine="0"/>
        <w:rPr>
          <w:rFonts w:ascii="Calibri" w:hAnsi="Calibri"/>
          <w:b/>
          <w:sz w:val="22"/>
          <w:szCs w:val="22"/>
        </w:rPr>
      </w:pP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rsidR="00707673" w:rsidRPr="0025171D" w:rsidRDefault="00707673" w:rsidP="00784445">
      <w:pPr>
        <w:tabs>
          <w:tab w:val="left" w:pos="1118"/>
        </w:tabs>
        <w:jc w:val="both"/>
        <w:rPr>
          <w:rStyle w:val="Teksttreci250"/>
          <w:rFonts w:ascii="Calibri" w:hAnsi="Calibri"/>
          <w:b w:val="0"/>
          <w:bCs w:val="0"/>
          <w:sz w:val="22"/>
          <w:szCs w:val="22"/>
        </w:rPr>
      </w:pPr>
    </w:p>
    <w:p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rsidR="00FD1421" w:rsidRPr="0025171D" w:rsidRDefault="00FD1421" w:rsidP="0015382C">
      <w:pPr>
        <w:jc w:val="both"/>
        <w:rPr>
          <w:rFonts w:ascii="Calibri" w:eastAsia="Times New Roman" w:hAnsi="Calibri" w:cs="Times New Roman"/>
          <w:sz w:val="22"/>
          <w:szCs w:val="22"/>
        </w:rPr>
      </w:pPr>
    </w:p>
    <w:p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w:t>
      </w:r>
      <w:proofErr w:type="spellStart"/>
      <w:r w:rsidRPr="0025171D">
        <w:rPr>
          <w:rStyle w:val="PogrubienieTeksttreci211pt"/>
          <w:b w:val="0"/>
        </w:rPr>
        <w:t>poddziałania</w:t>
      </w:r>
      <w:proofErr w:type="spellEnd"/>
      <w:r w:rsidRPr="0025171D">
        <w:rPr>
          <w:rStyle w:val="PogrubienieTeksttreci211pt"/>
          <w:b w:val="0"/>
        </w:rPr>
        <w:t xml:space="preserve">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proofErr w:type="spellStart"/>
      <w:r w:rsidR="00AF1F84" w:rsidRPr="00527C12">
        <w:rPr>
          <w:rFonts w:ascii="Calibri" w:hAnsi="Calibri"/>
          <w:sz w:val="22"/>
          <w:szCs w:val="22"/>
        </w:rPr>
        <w:t>poddziałania</w:t>
      </w:r>
      <w:proofErr w:type="spellEnd"/>
      <w:r w:rsidR="00AF1F84" w:rsidRPr="00527C12">
        <w:rPr>
          <w:rFonts w:ascii="Calibri" w:hAnsi="Calibri"/>
          <w:sz w:val="22"/>
          <w:szCs w:val="22"/>
        </w:rPr>
        <w:t xml:space="preserve">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w:t>
      </w:r>
      <w:proofErr w:type="spellStart"/>
      <w:r w:rsidR="000E7075" w:rsidRPr="00527C12">
        <w:rPr>
          <w:rFonts w:asciiTheme="minorHAnsi" w:eastAsia="Times New Roman" w:hAnsiTheme="minorHAnsi" w:cs="Times New Roman"/>
          <w:color w:val="000000" w:themeColor="text1"/>
          <w:sz w:val="22"/>
          <w:szCs w:val="22"/>
          <w:lang w:bidi="ar-SA"/>
        </w:rPr>
        <w:t>poddziałania</w:t>
      </w:r>
      <w:proofErr w:type="spellEnd"/>
      <w:r w:rsidR="000E7075" w:rsidRPr="00527C12">
        <w:rPr>
          <w:rFonts w:asciiTheme="minorHAnsi" w:eastAsia="Times New Roman" w:hAnsiTheme="minorHAnsi" w:cs="Times New Roman"/>
          <w:color w:val="000000" w:themeColor="text1"/>
          <w:sz w:val="22"/>
          <w:szCs w:val="22"/>
          <w:lang w:bidi="ar-SA"/>
        </w:rPr>
        <w:t xml:space="preserve">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 xml:space="preserve">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w:t>
      </w:r>
      <w:proofErr w:type="spellStart"/>
      <w:r w:rsidR="000E7075" w:rsidRPr="00527C12">
        <w:rPr>
          <w:rFonts w:asciiTheme="minorHAnsi" w:eastAsia="Times New Roman" w:hAnsiTheme="minorHAnsi" w:cs="Times New Roman"/>
          <w:color w:val="000000" w:themeColor="text1"/>
          <w:sz w:val="22"/>
          <w:szCs w:val="22"/>
          <w:lang w:bidi="ar-SA"/>
        </w:rPr>
        <w:t>społecznościowych</w:t>
      </w:r>
      <w:proofErr w:type="spellEnd"/>
      <w:r w:rsidR="000E7075" w:rsidRPr="00527C12">
        <w:rPr>
          <w:rFonts w:asciiTheme="minorHAnsi" w:eastAsia="Times New Roman" w:hAnsiTheme="minorHAnsi" w:cs="Times New Roman"/>
          <w:color w:val="000000" w:themeColor="text1"/>
          <w:sz w:val="22"/>
          <w:szCs w:val="22"/>
          <w:lang w:bidi="ar-SA"/>
        </w:rPr>
        <w:t>.</w:t>
      </w:r>
    </w:p>
    <w:p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0"/>
          <w:headerReference w:type="default" r:id="rId41"/>
          <w:footerReference w:type="even" r:id="rId42"/>
          <w:footerReference w:type="default" r:id="rId43"/>
          <w:headerReference w:type="first" r:id="rId44"/>
          <w:footerReference w:type="first" r:id="rId45"/>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2005"/>
        <w:gridCol w:w="1835"/>
        <w:gridCol w:w="1214"/>
        <w:gridCol w:w="1114"/>
        <w:gridCol w:w="2484"/>
      </w:tblGrid>
      <w:tr w:rsidR="00E2417D" w:rsidRPr="0025171D" w:rsidTr="00AD2BDC">
        <w:trPr>
          <w:trHeight w:hRule="exact" w:val="323"/>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rsidTr="00AD2BDC">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rsidTr="00AD2BDC">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rsidTr="00AD2BDC">
        <w:trPr>
          <w:trHeight w:hRule="exact" w:val="293"/>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rsidTr="00AD2BDC">
        <w:trPr>
          <w:trHeight w:hRule="exact" w:val="424"/>
        </w:trPr>
        <w:tc>
          <w:tcPr>
            <w:tcW w:w="7665"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5D3150">
        <w:trPr>
          <w:trHeight w:hRule="exact" w:val="1487"/>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30000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r w:rsidRPr="0025171D">
              <w:rPr>
                <w:rFonts w:ascii="Calibri" w:hAnsi="Calibri"/>
                <w:sz w:val="16"/>
                <w:szCs w:val="16"/>
              </w:rPr>
              <w:t>60</w:t>
            </w:r>
          </w:p>
          <w:p w:rsidR="003E239A" w:rsidRPr="0025171D" w:rsidRDefault="003E239A"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tc>
        <w:tc>
          <w:tcPr>
            <w:tcW w:w="2484"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rsidTr="00AD2BDC">
        <w:trPr>
          <w:trHeight w:hRule="exact" w:val="448"/>
        </w:trPr>
        <w:tc>
          <w:tcPr>
            <w:tcW w:w="7665"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rsidTr="005D3150">
        <w:trPr>
          <w:trHeight w:hRule="exact" w:val="2064"/>
        </w:trPr>
        <w:tc>
          <w:tcPr>
            <w:tcW w:w="1277"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rsidR="002B32AD" w:rsidRPr="00CC628D" w:rsidRDefault="002B32AD" w:rsidP="00E2417D">
            <w:pPr>
              <w:rPr>
                <w:rFonts w:ascii="Calibri" w:eastAsia="Times New Roman" w:hAnsi="Calibri" w:cs="Times New Roman"/>
                <w:color w:val="auto"/>
                <w:sz w:val="16"/>
                <w:szCs w:val="16"/>
              </w:rPr>
            </w:pPr>
          </w:p>
          <w:p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32AD" w:rsidRPr="00CC628D" w:rsidRDefault="002B32AD"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r w:rsidRPr="00CC628D">
              <w:rPr>
                <w:rFonts w:ascii="Calibri" w:hAnsi="Calibri"/>
                <w:color w:val="auto"/>
                <w:sz w:val="16"/>
                <w:szCs w:val="16"/>
              </w:rPr>
              <w:t>4</w:t>
            </w:r>
          </w:p>
        </w:tc>
        <w:tc>
          <w:tcPr>
            <w:tcW w:w="2484" w:type="dxa"/>
            <w:shd w:val="clear" w:color="auto" w:fill="FFFFFF"/>
          </w:tcPr>
          <w:p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2B32AD" w:rsidRPr="00CC628D" w:rsidRDefault="002B32A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rsidTr="00E40A1B">
        <w:trPr>
          <w:trHeight w:hRule="exact" w:val="941"/>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rsidR="00E2417D" w:rsidRPr="0025171D" w:rsidRDefault="003E239A" w:rsidP="00E2417D">
            <w:pPr>
              <w:rPr>
                <w:rFonts w:ascii="Calibri" w:hAnsi="Calibri"/>
                <w:sz w:val="16"/>
                <w:szCs w:val="16"/>
              </w:rPr>
            </w:pPr>
            <w:r w:rsidRPr="001059A6">
              <w:rPr>
                <w:rFonts w:ascii="Calibri" w:hAnsi="Calibri"/>
                <w:sz w:val="16"/>
                <w:szCs w:val="16"/>
              </w:rPr>
              <w:t>20000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4D7915" w:rsidRDefault="002B1802" w:rsidP="00E2417D">
            <w:pPr>
              <w:rPr>
                <w:rFonts w:ascii="Calibri" w:hAnsi="Calibri"/>
                <w:strike/>
                <w:sz w:val="16"/>
                <w:szCs w:val="16"/>
              </w:rPr>
            </w:pPr>
          </w:p>
        </w:tc>
        <w:tc>
          <w:tcPr>
            <w:tcW w:w="2484" w:type="dxa"/>
            <w:shd w:val="clear" w:color="auto" w:fill="FFFFFF"/>
          </w:tcPr>
          <w:p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sz w:val="16"/>
                <w:szCs w:val="16"/>
              </w:rPr>
            </w:pPr>
          </w:p>
        </w:tc>
      </w:tr>
      <w:tr w:rsidR="00E2417D" w:rsidRPr="0025171D" w:rsidTr="00AE4D4B">
        <w:trPr>
          <w:trHeight w:hRule="exact" w:val="1982"/>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rsidR="002B32AD" w:rsidRPr="002B6CBB" w:rsidRDefault="002B32AD" w:rsidP="00E2417D">
            <w:pPr>
              <w:rPr>
                <w:rFonts w:ascii="Calibri" w:eastAsia="Times New Roman" w:hAnsi="Calibri" w:cs="Times New Roman"/>
                <w:bCs/>
                <w:sz w:val="16"/>
                <w:szCs w:val="16"/>
              </w:rPr>
            </w:pPr>
          </w:p>
          <w:p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E2417D" w:rsidRPr="001059A6" w:rsidRDefault="00E2417D" w:rsidP="00E2417D">
            <w:pPr>
              <w:jc w:val="both"/>
              <w:rPr>
                <w:rFonts w:ascii="Calibri" w:eastAsia="Times New Roman" w:hAnsi="Calibri" w:cs="Times New Roman"/>
                <w:bCs/>
                <w:sz w:val="16"/>
                <w:szCs w:val="16"/>
              </w:rPr>
            </w:pPr>
          </w:p>
          <w:p w:rsidR="00E2417D" w:rsidRPr="001059A6" w:rsidRDefault="00E2417D" w:rsidP="00E2417D">
            <w:pPr>
              <w:jc w:val="both"/>
              <w:rPr>
                <w:rFonts w:ascii="Calibri" w:eastAsia="Times New Roman" w:hAnsi="Calibri" w:cs="Times New Roman"/>
                <w:bCs/>
                <w:sz w:val="16"/>
                <w:szCs w:val="16"/>
              </w:rPr>
            </w:pPr>
          </w:p>
          <w:p w:rsidR="00E24CBC" w:rsidRPr="001059A6" w:rsidRDefault="00E24CBC" w:rsidP="00E2417D">
            <w:pPr>
              <w:jc w:val="both"/>
              <w:rPr>
                <w:rFonts w:ascii="Calibri" w:eastAsia="Times New Roman" w:hAnsi="Calibri" w:cs="Times New Roman"/>
                <w:bCs/>
                <w:sz w:val="16"/>
                <w:szCs w:val="16"/>
              </w:rPr>
            </w:pPr>
          </w:p>
          <w:p w:rsidR="00B24E1D" w:rsidRPr="001059A6" w:rsidRDefault="00B24E1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bCs/>
                <w:sz w:val="16"/>
                <w:szCs w:val="16"/>
              </w:rPr>
            </w:pPr>
          </w:p>
          <w:p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rsidR="00E2417D" w:rsidRPr="001059A6" w:rsidRDefault="00B24E1D" w:rsidP="00E2417D">
            <w:pPr>
              <w:rPr>
                <w:rFonts w:ascii="Calibri" w:hAnsi="Calibri"/>
                <w:sz w:val="16"/>
                <w:szCs w:val="16"/>
              </w:rPr>
            </w:pPr>
            <w:r w:rsidRPr="001059A6">
              <w:rPr>
                <w:rFonts w:ascii="Calibri" w:hAnsi="Calibri"/>
                <w:sz w:val="16"/>
                <w:szCs w:val="16"/>
              </w:rPr>
              <w:t>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32AD" w:rsidRDefault="002B32AD" w:rsidP="00E2417D">
            <w:pPr>
              <w:rPr>
                <w:rFonts w:ascii="Calibri" w:hAnsi="Calibri"/>
                <w:sz w:val="16"/>
                <w:szCs w:val="16"/>
              </w:rPr>
            </w:pPr>
          </w:p>
          <w:p w:rsidR="00B24E1D" w:rsidRPr="001059A6" w:rsidRDefault="00B24E1D" w:rsidP="00E2417D">
            <w:pPr>
              <w:rPr>
                <w:rFonts w:ascii="Calibri" w:hAnsi="Calibri"/>
                <w:sz w:val="16"/>
                <w:szCs w:val="16"/>
              </w:rPr>
            </w:pPr>
            <w:r w:rsidRPr="001059A6">
              <w:rPr>
                <w:rFonts w:ascii="Calibri" w:hAnsi="Calibri"/>
                <w:sz w:val="16"/>
                <w:szCs w:val="16"/>
              </w:rPr>
              <w:t>0</w:t>
            </w:r>
          </w:p>
          <w:p w:rsidR="002B1802" w:rsidRPr="001059A6" w:rsidRDefault="002B1802" w:rsidP="00E2417D">
            <w:pPr>
              <w:rPr>
                <w:rFonts w:ascii="Calibri" w:hAnsi="Calibri"/>
                <w:strike/>
                <w:sz w:val="16"/>
                <w:szCs w:val="16"/>
              </w:rPr>
            </w:pPr>
          </w:p>
        </w:tc>
        <w:tc>
          <w:tcPr>
            <w:tcW w:w="1114" w:type="dxa"/>
            <w:shd w:val="clear" w:color="auto" w:fill="auto"/>
          </w:tcPr>
          <w:p w:rsidR="00E2417D" w:rsidRPr="001059A6" w:rsidRDefault="003E239A" w:rsidP="00E2417D">
            <w:pPr>
              <w:rPr>
                <w:rFonts w:ascii="Calibri" w:hAnsi="Calibri"/>
                <w:sz w:val="16"/>
                <w:szCs w:val="16"/>
              </w:rPr>
            </w:pPr>
            <w:r w:rsidRPr="001059A6">
              <w:rPr>
                <w:rFonts w:ascii="Calibri" w:hAnsi="Calibri"/>
                <w:sz w:val="16"/>
                <w:szCs w:val="16"/>
              </w:rPr>
              <w:t>1000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1802" w:rsidRPr="001059A6" w:rsidRDefault="002B1802" w:rsidP="00E2417D">
            <w:pPr>
              <w:rPr>
                <w:rFonts w:ascii="Calibri" w:hAnsi="Calibri"/>
                <w:sz w:val="16"/>
                <w:szCs w:val="16"/>
              </w:rPr>
            </w:pPr>
          </w:p>
          <w:p w:rsidR="002B32AD" w:rsidRDefault="002B32AD" w:rsidP="00E2417D">
            <w:pPr>
              <w:rPr>
                <w:rFonts w:ascii="Calibri" w:hAnsi="Calibri"/>
                <w:sz w:val="16"/>
                <w:szCs w:val="16"/>
              </w:rPr>
            </w:pPr>
          </w:p>
          <w:p w:rsidR="006C65DB" w:rsidRPr="001059A6" w:rsidRDefault="003E239A" w:rsidP="00E2417D">
            <w:pPr>
              <w:rPr>
                <w:rFonts w:ascii="Calibri" w:hAnsi="Calibri"/>
                <w:sz w:val="16"/>
                <w:szCs w:val="16"/>
              </w:rPr>
            </w:pPr>
            <w:r w:rsidRPr="001059A6">
              <w:rPr>
                <w:rFonts w:ascii="Calibri" w:hAnsi="Calibri"/>
                <w:sz w:val="16"/>
                <w:szCs w:val="16"/>
              </w:rPr>
              <w:t>7000</w:t>
            </w:r>
          </w:p>
          <w:p w:rsidR="006C65DB" w:rsidRPr="001059A6" w:rsidRDefault="006C65DB" w:rsidP="002B32AD">
            <w:pPr>
              <w:rPr>
                <w:rFonts w:ascii="Calibri" w:hAnsi="Calibri"/>
                <w:sz w:val="16"/>
                <w:szCs w:val="16"/>
              </w:rPr>
            </w:pPr>
          </w:p>
        </w:tc>
        <w:tc>
          <w:tcPr>
            <w:tcW w:w="2484" w:type="dxa"/>
            <w:shd w:val="clear" w:color="auto" w:fill="FFFFFF"/>
          </w:tcPr>
          <w:p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rsidR="00E2417D" w:rsidRPr="001059A6" w:rsidRDefault="00E2417D"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rsidR="002B32AD" w:rsidRDefault="002B32AD"/>
    <w:p w:rsidR="002B32AD" w:rsidRDefault="002B32AD"/>
    <w:p w:rsidR="002B32AD" w:rsidRDefault="002B32AD"/>
    <w:p w:rsidR="002B32AD" w:rsidRDefault="002B32AD"/>
    <w:p w:rsidR="002B32AD" w:rsidRDefault="002B32AD"/>
    <w:tbl>
      <w:tblPr>
        <w:tblW w:w="14312" w:type="dxa"/>
        <w:tblLayout w:type="fixed"/>
        <w:tblCellMar>
          <w:left w:w="10" w:type="dxa"/>
          <w:right w:w="10" w:type="dxa"/>
        </w:tblCellMar>
        <w:tblLook w:val="0000"/>
      </w:tblPr>
      <w:tblGrid>
        <w:gridCol w:w="1277"/>
        <w:gridCol w:w="2717"/>
        <w:gridCol w:w="1666"/>
        <w:gridCol w:w="2005"/>
        <w:gridCol w:w="1835"/>
        <w:gridCol w:w="1214"/>
        <w:gridCol w:w="1114"/>
        <w:gridCol w:w="922"/>
        <w:gridCol w:w="1562"/>
      </w:tblGrid>
      <w:tr w:rsidR="00E2417D" w:rsidRPr="0025171D"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rPr>
          <w:trHeight w:hRule="exact" w:val="235"/>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2417D">
        <w:trPr>
          <w:trHeight w:hRule="exact" w:val="926"/>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F0211C">
        <w:trPr>
          <w:trHeight w:hRule="exact" w:val="882"/>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rsidR="00E40A1B" w:rsidRPr="00D70D60" w:rsidRDefault="00E40A1B" w:rsidP="00E2417D">
            <w:pPr>
              <w:jc w:val="center"/>
              <w:rPr>
                <w:rFonts w:ascii="Calibri" w:eastAsia="Times New Roman" w:hAnsi="Calibri" w:cs="Times New Roman"/>
                <w:color w:val="auto"/>
                <w:sz w:val="16"/>
                <w:szCs w:val="16"/>
              </w:rPr>
            </w:pPr>
            <w:r w:rsidRPr="00D70D60">
              <w:rPr>
                <w:rStyle w:val="Teksttreci275pt"/>
                <w:rFonts w:ascii="Calibri" w:eastAsia="Tahoma" w:hAnsi="Calibri"/>
                <w:color w:val="auto"/>
                <w:sz w:val="16"/>
                <w:szCs w:val="16"/>
              </w:rPr>
              <w:t>1456273 zł</w:t>
            </w:r>
          </w:p>
        </w:tc>
        <w:tc>
          <w:tcPr>
            <w:tcW w:w="1835" w:type="dxa"/>
            <w:tcBorders>
              <w:top w:val="single" w:sz="4" w:space="0" w:color="auto"/>
              <w:left w:val="single" w:sz="4" w:space="0" w:color="auto"/>
            </w:tcBorders>
            <w:shd w:val="clear" w:color="auto" w:fill="FFFFFF"/>
            <w:vAlign w:val="center"/>
          </w:tcPr>
          <w:p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FD2AC9">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rsidR="00E40A1B" w:rsidRPr="00D70D60" w:rsidRDefault="00E40A1B" w:rsidP="001F6F4B">
            <w:pPr>
              <w:jc w:val="center"/>
              <w:rPr>
                <w:rFonts w:ascii="Calibri" w:eastAsia="Times New Roman" w:hAnsi="Calibri" w:cs="Times New Roman"/>
                <w:color w:val="auto"/>
                <w:sz w:val="16"/>
                <w:szCs w:val="16"/>
              </w:rPr>
            </w:pPr>
            <w:r w:rsidRPr="00D70D60">
              <w:rPr>
                <w:rStyle w:val="Teksttreci275pt"/>
                <w:rFonts w:ascii="Calibri" w:eastAsia="Tahoma" w:hAnsi="Calibri"/>
                <w:color w:val="auto"/>
                <w:sz w:val="16"/>
                <w:szCs w:val="16"/>
              </w:rPr>
              <w:t xml:space="preserve"> </w:t>
            </w:r>
            <w:r w:rsidR="001F6F4B" w:rsidRPr="00D70D60">
              <w:rPr>
                <w:rStyle w:val="Teksttreci275pt"/>
                <w:rFonts w:ascii="Calibri" w:eastAsia="Tahoma" w:hAnsi="Calibri"/>
                <w:color w:val="auto"/>
                <w:sz w:val="16"/>
                <w:szCs w:val="16"/>
              </w:rPr>
              <w:t>1365575,76</w:t>
            </w:r>
            <w:r w:rsidRPr="00D70D60">
              <w:rPr>
                <w:rStyle w:val="Teksttreci275pt"/>
                <w:rFonts w:ascii="Calibri" w:eastAsia="Tahoma" w:hAnsi="Calibri"/>
                <w:color w:val="auto"/>
                <w:sz w:val="16"/>
                <w:szCs w:val="16"/>
              </w:rPr>
              <w:t xml:space="preserve"> zł</w:t>
            </w:r>
          </w:p>
        </w:tc>
        <w:tc>
          <w:tcPr>
            <w:tcW w:w="1835" w:type="dxa"/>
            <w:tcBorders>
              <w:top w:val="single" w:sz="4" w:space="0" w:color="auto"/>
              <w:left w:val="single" w:sz="4" w:space="0" w:color="auto"/>
            </w:tcBorders>
            <w:shd w:val="clear" w:color="auto" w:fill="FFFFFF"/>
            <w:vAlign w:val="center"/>
          </w:tcPr>
          <w:p w:rsidR="00E2417D" w:rsidRPr="00D70D60" w:rsidRDefault="00FD2AC9" w:rsidP="00E24CBC">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CBC" w:rsidRPr="00D70D60">
              <w:rPr>
                <w:rFonts w:ascii="Calibri" w:eastAsia="Times New Roman" w:hAnsi="Calibri" w:cs="Times New Roman"/>
                <w:color w:val="auto"/>
                <w:sz w:val="16"/>
                <w:szCs w:val="16"/>
              </w:rPr>
              <w:t xml:space="preserve"> </w:t>
            </w:r>
            <w:r w:rsidR="00E2417D" w:rsidRPr="00D70D6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65278C" w:rsidRPr="00D70D60" w:rsidRDefault="0065278C" w:rsidP="00F0211C">
            <w:pPr>
              <w:jc w:val="center"/>
              <w:rPr>
                <w:rFonts w:ascii="Calibri" w:hAnsi="Calibri"/>
                <w:color w:val="auto"/>
                <w:sz w:val="16"/>
                <w:szCs w:val="16"/>
              </w:rPr>
            </w:pPr>
            <w:r w:rsidRPr="00D70D60">
              <w:rPr>
                <w:rFonts w:ascii="Calibri" w:hAnsi="Calibri"/>
                <w:color w:val="auto"/>
                <w:sz w:val="16"/>
                <w:szCs w:val="16"/>
              </w:rPr>
              <w:t>12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2955AA">
        <w:trPr>
          <w:trHeight w:val="1450"/>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rsidR="00E40A1B" w:rsidRPr="00D70D60" w:rsidRDefault="001F6F4B" w:rsidP="00E40A1B">
            <w:pPr>
              <w:jc w:val="center"/>
              <w:rPr>
                <w:rFonts w:ascii="Calibri" w:eastAsia="Times New Roman" w:hAnsi="Calibri" w:cs="Times New Roman"/>
                <w:color w:val="auto"/>
                <w:sz w:val="16"/>
                <w:szCs w:val="16"/>
              </w:rPr>
            </w:pPr>
            <w:r w:rsidRPr="00D70D60">
              <w:rPr>
                <w:rStyle w:val="Teksttreci275pt"/>
                <w:rFonts w:ascii="Calibri" w:eastAsia="Tahoma" w:hAnsi="Calibri"/>
                <w:color w:val="auto"/>
                <w:sz w:val="16"/>
                <w:szCs w:val="16"/>
              </w:rPr>
              <w:t>467151,24</w:t>
            </w:r>
            <w:r w:rsidR="00E40A1B" w:rsidRPr="00D70D60">
              <w:rPr>
                <w:rStyle w:val="Teksttreci275pt"/>
                <w:rFonts w:ascii="Calibri" w:eastAsia="Tahoma" w:hAnsi="Calibri"/>
                <w:color w:val="auto"/>
                <w:sz w:val="16"/>
                <w:szCs w:val="16"/>
              </w:rPr>
              <w:t xml:space="preserve"> zł</w:t>
            </w:r>
          </w:p>
        </w:tc>
        <w:tc>
          <w:tcPr>
            <w:tcW w:w="1835" w:type="dxa"/>
            <w:tcBorders>
              <w:top w:val="single" w:sz="4" w:space="0" w:color="auto"/>
              <w:left w:val="single" w:sz="4" w:space="0" w:color="auto"/>
            </w:tcBorders>
            <w:shd w:val="clear" w:color="auto" w:fill="FFFFFF"/>
            <w:vAlign w:val="center"/>
          </w:tcPr>
          <w:p w:rsidR="00EC6A4C" w:rsidRPr="00D70D60" w:rsidRDefault="00EC6A4C" w:rsidP="00110124">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Liczba nowych lub zmodernizowanych </w:t>
            </w:r>
            <w:r w:rsidR="00110124" w:rsidRPr="00D70D6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65278C" w:rsidRPr="00D70D60" w:rsidRDefault="00F0211C" w:rsidP="002C7D7D">
            <w:pPr>
              <w:jc w:val="center"/>
              <w:rPr>
                <w:rFonts w:ascii="Calibri" w:hAnsi="Calibri"/>
                <w:color w:val="auto"/>
                <w:sz w:val="16"/>
                <w:szCs w:val="16"/>
              </w:rPr>
            </w:pPr>
            <w:r w:rsidRPr="00D70D6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rsidTr="00133745">
        <w:trPr>
          <w:trHeight w:hRule="exact" w:val="1160"/>
        </w:trPr>
        <w:tc>
          <w:tcPr>
            <w:tcW w:w="1277"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rsidTr="00F0211C">
        <w:trPr>
          <w:trHeight w:hRule="exact" w:val="761"/>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rsidTr="00075E37">
        <w:trPr>
          <w:trHeight w:hRule="exact" w:val="874"/>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2B32AD" w:rsidRDefault="0053275D" w:rsidP="00B24E1D">
            <w:pPr>
              <w:jc w:val="center"/>
              <w:rPr>
                <w:rFonts w:ascii="Calibri" w:hAnsi="Calibri"/>
                <w:color w:val="auto"/>
                <w:sz w:val="22"/>
                <w:szCs w:val="22"/>
              </w:rPr>
            </w:pPr>
          </w:p>
        </w:tc>
      </w:tr>
    </w:tbl>
    <w:p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rsidR="00E2417D" w:rsidRPr="00D85A16" w:rsidRDefault="00E2417D" w:rsidP="00E2417D">
      <w:pPr>
        <w:pStyle w:val="Teksttreci21"/>
        <w:spacing w:before="0" w:after="0" w:line="240" w:lineRule="auto"/>
        <w:ind w:firstLine="0"/>
        <w:rPr>
          <w:rFonts w:ascii="Calibri" w:hAnsi="Calibri"/>
          <w:b/>
          <w:color w:val="00B050"/>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Cel szczegółowy 2.4 Podniesienie kompetencji zawodowych osób obszaru LGD oraz zacieśnienie współpracy szkół z sektorem przedsiębiorstw działających na obszarze LGD</w:t>
      </w:r>
      <w:r w:rsidR="0098097D" w:rsidRPr="0025171D">
        <w:rPr>
          <w:rFonts w:ascii="Calibri" w:hAnsi="Calibri"/>
          <w:b/>
          <w:sz w:val="22"/>
          <w:szCs w:val="22"/>
        </w:rPr>
        <w:t xml:space="preserve"> </w:t>
      </w:r>
      <w:r w:rsidR="0098097D" w:rsidRPr="0025171D">
        <w:rPr>
          <w:rFonts w:ascii="Calibri" w:hAnsi="Calibri"/>
          <w:sz w:val="22"/>
          <w:szCs w:val="22"/>
        </w:rPr>
        <w:t>– wizyty studyjne, organizacje wydarzeń wzmacniających współpracę</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2.4.1 </w:t>
      </w:r>
      <w:r w:rsidRPr="0025171D">
        <w:rPr>
          <w:rFonts w:ascii="Calibri" w:eastAsia="Palatino Linotype" w:hAnsi="Calibri" w:cs="Palatino Linotype"/>
          <w:sz w:val="22"/>
          <w:szCs w:val="22"/>
        </w:rPr>
        <w:t>Inicjatywy ukierunkowane na zacieśnieniu współpracy szkół z przedsiębiorcami</w:t>
      </w:r>
    </w:p>
    <w:p w:rsidR="00E2417D" w:rsidRPr="0025171D" w:rsidRDefault="00E2417D" w:rsidP="00E2417D">
      <w:pPr>
        <w:tabs>
          <w:tab w:val="left" w:pos="1118"/>
        </w:tabs>
        <w:jc w:val="both"/>
        <w:rPr>
          <w:rStyle w:val="Teksttreci250"/>
          <w:rFonts w:ascii="Calibri" w:hAnsi="Calibri"/>
          <w:b w:val="0"/>
          <w:bCs w:val="0"/>
          <w:sz w:val="22"/>
          <w:szCs w:val="22"/>
        </w:rPr>
      </w:pPr>
    </w:p>
    <w:p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7E2644" w:rsidRPr="0092007D">
        <w:rPr>
          <w:rFonts w:ascii="Calibri" w:hAnsi="Calibri"/>
          <w:color w:val="auto"/>
          <w:sz w:val="22"/>
          <w:szCs w:val="22"/>
        </w:rPr>
        <w:t xml:space="preserve"> 2</w:t>
      </w:r>
      <w:r w:rsidR="007E2644" w:rsidRPr="003A3849">
        <w:rPr>
          <w:rFonts w:ascii="Calibri" w:hAnsi="Calibri"/>
          <w:sz w:val="22"/>
          <w:szCs w:val="22"/>
        </w:rPr>
        <w:t xml:space="preserve">.4.1)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rsidR="006C4FDC" w:rsidRDefault="006C4FDC" w:rsidP="00661D97">
      <w:pPr>
        <w:pStyle w:val="Teksttreci21"/>
        <w:shd w:val="clear" w:color="auto" w:fill="auto"/>
        <w:spacing w:before="0" w:after="0" w:line="240" w:lineRule="auto"/>
        <w:ind w:firstLine="0"/>
        <w:rPr>
          <w:rStyle w:val="PogrubienieTeksttreci211pt"/>
          <w:b w:val="0"/>
        </w:rPr>
      </w:pPr>
    </w:p>
    <w:p w:rsidR="006C4FDC" w:rsidRDefault="006C4FDC" w:rsidP="00661D97">
      <w:pPr>
        <w:pStyle w:val="Teksttreci21"/>
        <w:shd w:val="clear" w:color="auto" w:fill="auto"/>
        <w:spacing w:before="0" w:after="0" w:line="240" w:lineRule="auto"/>
        <w:ind w:firstLine="0"/>
        <w:rPr>
          <w:rStyle w:val="PogrubienieTeksttreci211pt"/>
          <w:b w:val="0"/>
        </w:rPr>
      </w:pPr>
    </w:p>
    <w:p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lastRenderedPageBreak/>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w:t>
      </w:r>
      <w:proofErr w:type="spellStart"/>
      <w:r w:rsidRPr="0025171D">
        <w:rPr>
          <w:rFonts w:ascii="Calibri" w:hAnsi="Calibri"/>
          <w:sz w:val="22"/>
          <w:szCs w:val="22"/>
        </w:rPr>
        <w:t>poddziałania</w:t>
      </w:r>
      <w:proofErr w:type="spellEnd"/>
      <w:r w:rsidRPr="0025171D">
        <w:rPr>
          <w:rFonts w:ascii="Calibri" w:hAnsi="Calibri"/>
          <w:sz w:val="22"/>
          <w:szCs w:val="22"/>
        </w:rPr>
        <w:t xml:space="preserve">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proofErr w:type="spellStart"/>
      <w:r w:rsidRPr="00133745">
        <w:rPr>
          <w:rFonts w:ascii="Calibri" w:hAnsi="Calibri"/>
          <w:sz w:val="22"/>
          <w:szCs w:val="22"/>
        </w:rPr>
        <w:t>poddziałania</w:t>
      </w:r>
      <w:proofErr w:type="spellEnd"/>
      <w:r w:rsidRPr="00133745">
        <w:rPr>
          <w:rFonts w:ascii="Calibri" w:hAnsi="Calibri"/>
          <w:sz w:val="22"/>
          <w:szCs w:val="22"/>
        </w:rPr>
        <w:t xml:space="preserve"> 9.1.4 Wzmacnianie potencjału społeczno-zawodowego społeczności lokalnych,</w:t>
      </w:r>
      <w:r w:rsidR="00FD438F" w:rsidRPr="00133745">
        <w:rPr>
          <w:rFonts w:ascii="Calibri" w:hAnsi="Calibri"/>
          <w:sz w:val="22"/>
          <w:szCs w:val="22"/>
        </w:rPr>
        <w:t xml:space="preserve"> </w:t>
      </w:r>
      <w:proofErr w:type="spellStart"/>
      <w:r w:rsidR="00FD438F" w:rsidRPr="00133745">
        <w:rPr>
          <w:rFonts w:ascii="Calibri" w:hAnsi="Calibri"/>
          <w:sz w:val="22"/>
          <w:szCs w:val="22"/>
        </w:rPr>
        <w:t>p</w:t>
      </w:r>
      <w:r w:rsidRPr="00133745">
        <w:rPr>
          <w:rFonts w:ascii="Calibri" w:hAnsi="Calibri"/>
          <w:sz w:val="22"/>
          <w:szCs w:val="22"/>
        </w:rPr>
        <w:t>oddziałania</w:t>
      </w:r>
      <w:proofErr w:type="spellEnd"/>
      <w:r w:rsidRPr="00133745">
        <w:rPr>
          <w:rFonts w:ascii="Calibri" w:hAnsi="Calibri"/>
          <w:sz w:val="22"/>
          <w:szCs w:val="22"/>
        </w:rPr>
        <w:t xml:space="preserve"> </w:t>
      </w:r>
      <w:r w:rsidR="00FD438F" w:rsidRPr="00133745">
        <w:rPr>
          <w:rFonts w:ascii="Calibri" w:hAnsi="Calibri"/>
          <w:sz w:val="22"/>
          <w:szCs w:val="22"/>
        </w:rPr>
        <w:t>9.2.4 Rozwój usług społecznych,</w:t>
      </w:r>
      <w:r w:rsidRPr="00133745">
        <w:rPr>
          <w:rFonts w:ascii="Calibri" w:hAnsi="Calibri"/>
          <w:sz w:val="22"/>
          <w:szCs w:val="22"/>
        </w:rPr>
        <w:t xml:space="preserve"> </w:t>
      </w:r>
      <w:proofErr w:type="spellStart"/>
      <w:r w:rsidRPr="00133745">
        <w:rPr>
          <w:rFonts w:ascii="Calibri" w:hAnsi="Calibri"/>
          <w:sz w:val="22"/>
          <w:szCs w:val="22"/>
        </w:rPr>
        <w:t>poddziałania</w:t>
      </w:r>
      <w:proofErr w:type="spellEnd"/>
      <w:r w:rsidRPr="00133745">
        <w:rPr>
          <w:rFonts w:ascii="Calibri" w:hAnsi="Calibri"/>
          <w:sz w:val="22"/>
          <w:szCs w:val="22"/>
        </w:rPr>
        <w:t xml:space="preserve"> 9.3.1 Wsparcie sektora ekonomii społecznej</w:t>
      </w:r>
      <w:r w:rsidR="001324DF" w:rsidRPr="0025171D">
        <w:rPr>
          <w:rFonts w:ascii="Calibri" w:hAnsi="Calibri"/>
          <w:sz w:val="22"/>
          <w:szCs w:val="22"/>
        </w:rPr>
        <w:t>.</w:t>
      </w:r>
    </w:p>
    <w:p w:rsidR="006C4FDC" w:rsidRPr="00573426" w:rsidRDefault="006C4FDC" w:rsidP="006C4FDC">
      <w:pPr>
        <w:tabs>
          <w:tab w:val="left" w:pos="1118"/>
        </w:tabs>
        <w:jc w:val="both"/>
        <w:rPr>
          <w:rStyle w:val="Teksttreci250"/>
          <w:rFonts w:ascii="Calibri" w:hAnsi="Calibri"/>
          <w:b w:val="0"/>
          <w:bCs w:val="0"/>
          <w:color w:val="FF0000"/>
          <w:sz w:val="22"/>
          <w:szCs w:val="22"/>
        </w:rPr>
      </w:pPr>
    </w:p>
    <w:p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6"/>
          <w:headerReference w:type="default" r:id="rId47"/>
          <w:footerReference w:type="even" r:id="rId48"/>
          <w:footerReference w:type="default" r:id="rId49"/>
          <w:headerReference w:type="first" r:id="rId50"/>
          <w:footerReference w:type="first" r:id="rId51"/>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19"/>
        <w:gridCol w:w="284"/>
        <w:gridCol w:w="2409"/>
        <w:gridCol w:w="709"/>
        <w:gridCol w:w="1418"/>
        <w:gridCol w:w="1763"/>
        <w:gridCol w:w="2423"/>
        <w:gridCol w:w="66"/>
        <w:gridCol w:w="1134"/>
        <w:gridCol w:w="903"/>
        <w:gridCol w:w="922"/>
        <w:gridCol w:w="2853"/>
      </w:tblGrid>
      <w:tr w:rsidR="00E2417D" w:rsidRPr="0025171D" w:rsidTr="00AE4D4B">
        <w:trPr>
          <w:trHeight w:hRule="exact" w:val="291"/>
        </w:trPr>
        <w:tc>
          <w:tcPr>
            <w:tcW w:w="1003"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rsidTr="00AE4D4B">
        <w:trPr>
          <w:trHeight w:hRule="exact" w:val="292"/>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rsidTr="00AE4D4B">
        <w:trPr>
          <w:trHeight w:hRule="exact" w:val="281"/>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rsidTr="00AE4D4B">
        <w:trPr>
          <w:trHeight w:hRule="exact" w:val="270"/>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rsidTr="00AE4D4B">
        <w:trPr>
          <w:trHeight w:hRule="exact" w:val="288"/>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rsidTr="00AE4D4B">
        <w:trPr>
          <w:trHeight w:hRule="exact" w:val="499"/>
        </w:trPr>
        <w:tc>
          <w:tcPr>
            <w:tcW w:w="7302"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E40A1B">
        <w:trPr>
          <w:trHeight w:hRule="exact" w:val="1462"/>
        </w:trPr>
        <w:tc>
          <w:tcPr>
            <w:tcW w:w="1003" w:type="dxa"/>
            <w:gridSpan w:val="2"/>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5,0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950</w:t>
            </w:r>
          </w:p>
          <w:p w:rsidR="003E239A" w:rsidRPr="0025171D" w:rsidRDefault="003E239A" w:rsidP="006C65DB">
            <w:pPr>
              <w:jc w:val="center"/>
              <w:rPr>
                <w:rFonts w:ascii="Calibri" w:hAnsi="Calibri"/>
                <w:sz w:val="16"/>
                <w:szCs w:val="16"/>
              </w:rPr>
            </w:pPr>
          </w:p>
          <w:p w:rsidR="003E239A" w:rsidRPr="0025171D" w:rsidRDefault="00A63ECD" w:rsidP="006C65DB">
            <w:pPr>
              <w:jc w:val="center"/>
              <w:rPr>
                <w:rFonts w:ascii="Calibri" w:hAnsi="Calibri"/>
                <w:sz w:val="16"/>
                <w:szCs w:val="16"/>
              </w:rPr>
            </w:pPr>
            <w:r w:rsidRPr="0025171D">
              <w:rPr>
                <w:rFonts w:ascii="Calibri" w:hAnsi="Calibri"/>
                <w:sz w:val="16"/>
                <w:szCs w:val="16"/>
              </w:rPr>
              <w:t>990</w:t>
            </w:r>
          </w:p>
          <w:p w:rsidR="003E239A" w:rsidRPr="0025171D" w:rsidRDefault="00A63ECD" w:rsidP="006C65DB">
            <w:pPr>
              <w:jc w:val="center"/>
              <w:rPr>
                <w:rFonts w:ascii="Calibri" w:hAnsi="Calibri"/>
                <w:sz w:val="16"/>
                <w:szCs w:val="16"/>
              </w:rPr>
            </w:pPr>
            <w:r w:rsidRPr="0025171D">
              <w:rPr>
                <w:rFonts w:ascii="Calibri" w:hAnsi="Calibri"/>
                <w:sz w:val="16"/>
                <w:szCs w:val="16"/>
              </w:rPr>
              <w:t>8010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rsidTr="00AE4D4B">
        <w:trPr>
          <w:trHeight w:hRule="exact" w:val="555"/>
        </w:trPr>
        <w:tc>
          <w:tcPr>
            <w:tcW w:w="7302"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E40A1B">
        <w:trPr>
          <w:trHeight w:val="2973"/>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rsidR="00E7603E" w:rsidRDefault="00E7603E" w:rsidP="00AE4D4B">
            <w:pPr>
              <w:rPr>
                <w:rFonts w:ascii="Calibri" w:eastAsia="Times New Roman" w:hAnsi="Calibri" w:cs="Times New Roman"/>
                <w:sz w:val="16"/>
                <w:szCs w:val="16"/>
              </w:rPr>
            </w:pPr>
          </w:p>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rsidR="00E7603E" w:rsidRDefault="00E7603E" w:rsidP="00AE4D4B">
            <w:pPr>
              <w:rPr>
                <w:rFonts w:ascii="Calibri" w:eastAsia="Times New Roman" w:hAnsi="Calibri" w:cs="Times New Roman"/>
                <w:sz w:val="16"/>
                <w:szCs w:val="16"/>
              </w:rPr>
            </w:pPr>
          </w:p>
          <w:p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rsidR="00E7603E" w:rsidRDefault="00E7603E" w:rsidP="00AE4D4B">
            <w:pPr>
              <w:rPr>
                <w:rFonts w:ascii="Calibri" w:eastAsia="Times New Roman" w:hAnsi="Calibri" w:cs="Times New Roman"/>
                <w:sz w:val="16"/>
                <w:szCs w:val="16"/>
              </w:rPr>
            </w:pPr>
          </w:p>
          <w:p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grupy defaworyzowane</w:t>
            </w:r>
          </w:p>
        </w:tc>
        <w:tc>
          <w:tcPr>
            <w:tcW w:w="2423" w:type="dxa"/>
            <w:shd w:val="clear" w:color="auto" w:fill="FFFFFF"/>
          </w:tcPr>
          <w:p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rsidR="00E2417D" w:rsidRPr="0025171D" w:rsidRDefault="00A63ECD" w:rsidP="00E2417D">
            <w:pPr>
              <w:rPr>
                <w:rFonts w:ascii="Calibri" w:hAnsi="Calibri"/>
                <w:sz w:val="16"/>
                <w:szCs w:val="16"/>
              </w:rPr>
            </w:pPr>
            <w:r w:rsidRPr="0025171D">
              <w:rPr>
                <w:rFonts w:ascii="Calibri" w:hAnsi="Calibri"/>
                <w:sz w:val="16"/>
                <w:szCs w:val="16"/>
              </w:rPr>
              <w:t>210</w:t>
            </w:r>
          </w:p>
          <w:p w:rsidR="009E1164" w:rsidRPr="0025171D" w:rsidRDefault="009E1164"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190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10500</w:t>
            </w: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rsidR="00276071" w:rsidRPr="0025171D" w:rsidRDefault="00276071"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rsidR="00276071" w:rsidRDefault="00276071"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AE4D4B" w:rsidRPr="0025171D" w:rsidRDefault="00AE4D4B"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rsidTr="00AE4D4B">
        <w:trPr>
          <w:trHeight w:hRule="exact" w:val="1265"/>
        </w:trPr>
        <w:tc>
          <w:tcPr>
            <w:tcW w:w="719"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E7603E" w:rsidRPr="00CC628D" w:rsidRDefault="00E7603E" w:rsidP="00AE4D4B">
            <w:pPr>
              <w:rPr>
                <w:rFonts w:ascii="Calibri" w:eastAsia="Times New Roman" w:hAnsi="Calibri" w:cs="Times New Roman"/>
                <w:color w:val="auto"/>
                <w:sz w:val="16"/>
                <w:szCs w:val="16"/>
              </w:rPr>
            </w:pPr>
          </w:p>
          <w:p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rsidR="00E2417D" w:rsidRPr="00CC628D" w:rsidRDefault="00E2417D" w:rsidP="00E2417D">
            <w:pPr>
              <w:jc w:val="both"/>
              <w:rPr>
                <w:rFonts w:ascii="Calibri" w:eastAsia="Times New Roman" w:hAnsi="Calibri" w:cs="Times New Roman"/>
                <w:color w:val="auto"/>
                <w:sz w:val="16"/>
                <w:szCs w:val="16"/>
              </w:rPr>
            </w:pPr>
          </w:p>
          <w:p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rsidR="002A0916" w:rsidRPr="00CC628D" w:rsidRDefault="00ED2111"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022905" w:rsidRPr="00CC628D" w:rsidRDefault="00022905" w:rsidP="00E2417D">
            <w:pPr>
              <w:rPr>
                <w:rFonts w:ascii="Calibri" w:hAnsi="Calibri"/>
                <w:color w:val="auto"/>
                <w:sz w:val="16"/>
                <w:szCs w:val="16"/>
              </w:rPr>
            </w:pPr>
            <w:r w:rsidRPr="00CC628D">
              <w:rPr>
                <w:rFonts w:ascii="Calibri" w:hAnsi="Calibri"/>
                <w:color w:val="auto"/>
                <w:sz w:val="16"/>
                <w:szCs w:val="16"/>
              </w:rPr>
              <w:t>16</w:t>
            </w:r>
          </w:p>
          <w:p w:rsidR="00022905" w:rsidRPr="00CC628D" w:rsidRDefault="00022905" w:rsidP="00E2417D">
            <w:pPr>
              <w:rPr>
                <w:rFonts w:ascii="Calibri" w:hAnsi="Calibri"/>
                <w:color w:val="auto"/>
                <w:sz w:val="16"/>
                <w:szCs w:val="16"/>
              </w:rPr>
            </w:pPr>
          </w:p>
          <w:p w:rsidR="0092007D" w:rsidRPr="00CC628D" w:rsidRDefault="0092007D" w:rsidP="00E2417D">
            <w:pPr>
              <w:rPr>
                <w:rFonts w:ascii="Calibri" w:hAnsi="Calibri"/>
                <w:color w:val="auto"/>
                <w:sz w:val="16"/>
                <w:szCs w:val="16"/>
              </w:rPr>
            </w:pPr>
          </w:p>
          <w:p w:rsidR="002A0916" w:rsidRPr="00CC628D" w:rsidRDefault="00A63ECD" w:rsidP="00E2417D">
            <w:pPr>
              <w:rPr>
                <w:rFonts w:ascii="Calibri" w:hAnsi="Calibri"/>
                <w:color w:val="auto"/>
                <w:sz w:val="16"/>
                <w:szCs w:val="16"/>
              </w:rPr>
            </w:pPr>
            <w:r w:rsidRPr="00652EA2">
              <w:rPr>
                <w:rFonts w:ascii="Calibri" w:hAnsi="Calibri"/>
                <w:color w:val="auto"/>
                <w:sz w:val="16"/>
                <w:szCs w:val="16"/>
              </w:rPr>
              <w:t>25</w:t>
            </w:r>
          </w:p>
        </w:tc>
        <w:tc>
          <w:tcPr>
            <w:tcW w:w="3775" w:type="dxa"/>
            <w:gridSpan w:val="2"/>
            <w:shd w:val="clear" w:color="auto" w:fill="FFFFFF"/>
          </w:tcPr>
          <w:p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ED2111" w:rsidRPr="00CC628D" w:rsidTr="00AE4D4B">
        <w:trPr>
          <w:trHeight w:hRule="exact" w:val="1257"/>
        </w:trPr>
        <w:tc>
          <w:tcPr>
            <w:tcW w:w="719" w:type="dxa"/>
            <w:shd w:val="clear" w:color="auto" w:fill="FFFFFF"/>
          </w:tcPr>
          <w:p w:rsidR="00ED2111" w:rsidRPr="00CC628D" w:rsidRDefault="00ED2111"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rsidR="00ED2111"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7107BD" w:rsidRPr="00CC628D" w:rsidRDefault="007107BD" w:rsidP="00AE4D4B">
            <w:pPr>
              <w:rPr>
                <w:rFonts w:ascii="Calibri" w:eastAsia="Times New Roman" w:hAnsi="Calibri" w:cs="Times New Roman"/>
                <w:color w:val="auto"/>
                <w:sz w:val="16"/>
                <w:szCs w:val="16"/>
              </w:rPr>
            </w:pPr>
          </w:p>
          <w:p w:rsidR="00ED2111" w:rsidRPr="00CC628D" w:rsidRDefault="00FA7253"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rsidR="002A0916" w:rsidRPr="00CC628D" w:rsidRDefault="002A0916"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tc>
        <w:tc>
          <w:tcPr>
            <w:tcW w:w="2423" w:type="dxa"/>
            <w:shd w:val="clear" w:color="auto" w:fill="FFFFFF"/>
          </w:tcPr>
          <w:p w:rsidR="00ED2111"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FA7253"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rsidR="00ED2111" w:rsidRPr="00CC628D" w:rsidRDefault="00ED2111" w:rsidP="00ED2111">
            <w:pPr>
              <w:jc w:val="both"/>
              <w:rPr>
                <w:rFonts w:ascii="Calibri" w:eastAsia="Times New Roman" w:hAnsi="Calibri" w:cs="Times New Roman"/>
                <w:color w:val="auto"/>
                <w:sz w:val="16"/>
                <w:szCs w:val="16"/>
              </w:rPr>
            </w:pPr>
          </w:p>
          <w:p w:rsidR="00ED2111" w:rsidRPr="00CC628D" w:rsidRDefault="00ED2111" w:rsidP="00ED2111">
            <w:pPr>
              <w:jc w:val="both"/>
              <w:rPr>
                <w:rFonts w:ascii="Calibri" w:eastAsia="Times New Roman" w:hAnsi="Calibri" w:cs="Times New Roman"/>
                <w:color w:val="auto"/>
                <w:sz w:val="16"/>
                <w:szCs w:val="16"/>
              </w:rPr>
            </w:pPr>
          </w:p>
        </w:tc>
        <w:tc>
          <w:tcPr>
            <w:tcW w:w="1200" w:type="dxa"/>
            <w:gridSpan w:val="2"/>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ED2111" w:rsidRPr="00CC628D" w:rsidRDefault="00FA7253" w:rsidP="00ED2111">
            <w:pPr>
              <w:rPr>
                <w:rFonts w:ascii="Calibri" w:hAnsi="Calibri"/>
                <w:color w:val="auto"/>
                <w:sz w:val="16"/>
                <w:szCs w:val="16"/>
              </w:rPr>
            </w:pPr>
            <w:r w:rsidRPr="00CC628D">
              <w:rPr>
                <w:rFonts w:ascii="Calibri" w:hAnsi="Calibri"/>
                <w:color w:val="auto"/>
                <w:sz w:val="16"/>
                <w:szCs w:val="16"/>
              </w:rPr>
              <w:t>1</w:t>
            </w:r>
          </w:p>
          <w:p w:rsidR="002A0916" w:rsidRPr="00CC628D" w:rsidRDefault="002A0916" w:rsidP="00ED2111">
            <w:pPr>
              <w:rPr>
                <w:rFonts w:ascii="Calibri" w:hAnsi="Calibri"/>
                <w:color w:val="auto"/>
                <w:sz w:val="16"/>
                <w:szCs w:val="16"/>
              </w:rPr>
            </w:pPr>
          </w:p>
          <w:p w:rsidR="00E7603E" w:rsidRPr="00CC628D" w:rsidRDefault="00E7603E" w:rsidP="00ED2111">
            <w:pPr>
              <w:rPr>
                <w:rFonts w:ascii="Calibri" w:hAnsi="Calibri"/>
                <w:color w:val="auto"/>
                <w:sz w:val="16"/>
                <w:szCs w:val="16"/>
              </w:rPr>
            </w:pPr>
          </w:p>
          <w:p w:rsidR="002A0916" w:rsidRPr="00CC628D" w:rsidRDefault="00A63EC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rsidR="00ED2111"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rsidR="00FA7253" w:rsidRPr="00CC628D" w:rsidRDefault="00FA7253"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rsidTr="008F1356">
        <w:trPr>
          <w:trHeight w:hRule="exact" w:val="882"/>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W2.4</w:t>
            </w:r>
          </w:p>
        </w:tc>
        <w:tc>
          <w:tcPr>
            <w:tcW w:w="3402" w:type="dxa"/>
            <w:gridSpan w:val="3"/>
            <w:shd w:val="clear" w:color="auto" w:fill="FFFFFF"/>
          </w:tcPr>
          <w:p w:rsidR="00095EBC"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c>
          <w:tcPr>
            <w:tcW w:w="3181" w:type="dxa"/>
            <w:gridSpan w:val="2"/>
            <w:shd w:val="clear" w:color="auto" w:fill="FFFFFF"/>
          </w:tcPr>
          <w:p w:rsidR="00E2417D" w:rsidRPr="0025171D" w:rsidRDefault="00E2417D" w:rsidP="00AE4D4B">
            <w:pPr>
              <w:rPr>
                <w:rFonts w:ascii="Calibri" w:eastAsia="Times New Roman" w:hAnsi="Calibri" w:cs="Times New Roman"/>
                <w:sz w:val="16"/>
                <w:szCs w:val="16"/>
              </w:rPr>
            </w:pPr>
            <w:r w:rsidRPr="0025171D">
              <w:rPr>
                <w:rFonts w:ascii="Calibri" w:eastAsia="Calibri" w:hAnsi="Calibri" w:cs="Calibri"/>
                <w:sz w:val="16"/>
                <w:szCs w:val="16"/>
              </w:rPr>
              <w:t xml:space="preserve">liczba osób, które </w:t>
            </w:r>
            <w:r w:rsidR="00C550E1" w:rsidRPr="0025171D">
              <w:rPr>
                <w:rFonts w:ascii="Calibri" w:eastAsia="Calibri" w:hAnsi="Calibri" w:cs="Calibri"/>
                <w:sz w:val="16"/>
                <w:szCs w:val="16"/>
              </w:rPr>
              <w:t xml:space="preserve">uczestniczyły w </w:t>
            </w:r>
            <w:r w:rsidR="00C550E1" w:rsidRPr="0025171D">
              <w:rPr>
                <w:rFonts w:ascii="Calibri" w:eastAsia="Times New Roman" w:hAnsi="Calibri" w:cs="Times New Roman"/>
                <w:sz w:val="16"/>
                <w:szCs w:val="16"/>
              </w:rPr>
              <w:t>projektach współpracy szkół z przedsiębiorcami</w:t>
            </w:r>
          </w:p>
        </w:tc>
        <w:tc>
          <w:tcPr>
            <w:tcW w:w="2423"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C550E1" w:rsidP="00E2417D">
            <w:pPr>
              <w:rPr>
                <w:rFonts w:ascii="Calibri" w:hAnsi="Calibri"/>
                <w:sz w:val="16"/>
                <w:szCs w:val="16"/>
              </w:rPr>
            </w:pPr>
            <w:r w:rsidRPr="0025171D">
              <w:rPr>
                <w:rFonts w:ascii="Calibri" w:hAnsi="Calibri"/>
                <w:sz w:val="16"/>
                <w:szCs w:val="16"/>
              </w:rPr>
              <w:t>0</w:t>
            </w:r>
          </w:p>
        </w:tc>
        <w:tc>
          <w:tcPr>
            <w:tcW w:w="903" w:type="dxa"/>
            <w:shd w:val="clear" w:color="auto" w:fill="auto"/>
          </w:tcPr>
          <w:p w:rsidR="00946C3B" w:rsidRPr="003D22E1" w:rsidRDefault="00946C3B" w:rsidP="006F77E7">
            <w:pPr>
              <w:rPr>
                <w:rFonts w:ascii="Calibri" w:hAnsi="Calibri"/>
                <w:color w:val="auto"/>
                <w:sz w:val="16"/>
                <w:szCs w:val="16"/>
              </w:rPr>
            </w:pPr>
            <w:r w:rsidRPr="003D22E1">
              <w:rPr>
                <w:rFonts w:ascii="Calibri" w:hAnsi="Calibri"/>
                <w:color w:val="auto"/>
                <w:sz w:val="16"/>
                <w:szCs w:val="16"/>
              </w:rPr>
              <w:t>15</w:t>
            </w:r>
          </w:p>
        </w:tc>
        <w:tc>
          <w:tcPr>
            <w:tcW w:w="3775" w:type="dxa"/>
            <w:gridSpan w:val="2"/>
            <w:shd w:val="clear" w:color="auto" w:fill="FFFFFF"/>
          </w:tcPr>
          <w:p w:rsidR="00E2417D" w:rsidRPr="0025171D" w:rsidRDefault="00C550E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r w:rsidRPr="0025171D">
              <w:rPr>
                <w:rFonts w:ascii="Calibri" w:eastAsia="Times New Roman" w:hAnsi="Calibri" w:cs="Times New Roman"/>
                <w:bCs/>
                <w:sz w:val="16"/>
                <w:szCs w:val="16"/>
              </w:rPr>
              <w:t xml:space="preserve"> sprawozdanie z realizacji projektów</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763"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489" w:type="dxa"/>
            <w:gridSpan w:val="2"/>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rsidR="00115519" w:rsidRDefault="00115519" w:rsidP="00AE4D4B">
            <w:pPr>
              <w:jc w:val="center"/>
              <w:rPr>
                <w:rFonts w:ascii="Calibri" w:eastAsia="Times New Roman" w:hAnsi="Calibri" w:cs="Times New Roman"/>
                <w:sz w:val="16"/>
                <w:szCs w:val="16"/>
              </w:rPr>
            </w:pPr>
          </w:p>
          <w:p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115519" w:rsidRDefault="00115519" w:rsidP="00AE4D4B">
            <w:pPr>
              <w:jc w:val="center"/>
              <w:rPr>
                <w:rFonts w:ascii="Calibri" w:eastAsia="Times New Roman" w:hAnsi="Calibri" w:cs="Times New Roman"/>
                <w:sz w:val="16"/>
                <w:szCs w:val="16"/>
              </w:rPr>
            </w:pPr>
          </w:p>
          <w:p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rsidR="009E1164" w:rsidRPr="0025171D" w:rsidRDefault="00F0211C" w:rsidP="00AE4D4B">
            <w:pPr>
              <w:jc w:val="center"/>
              <w:rPr>
                <w:rFonts w:ascii="Calibri" w:hAnsi="Calibri"/>
                <w:sz w:val="16"/>
                <w:szCs w:val="16"/>
              </w:rPr>
            </w:pPr>
            <w:r w:rsidRPr="0025171D">
              <w:rPr>
                <w:rFonts w:ascii="Calibri" w:hAnsi="Calibri"/>
                <w:sz w:val="16"/>
                <w:szCs w:val="16"/>
              </w:rPr>
              <w:t>0</w:t>
            </w:r>
          </w:p>
          <w:p w:rsidR="00115519" w:rsidRDefault="00115519" w:rsidP="00115519">
            <w:pPr>
              <w:jc w:val="center"/>
              <w:rPr>
                <w:rFonts w:ascii="Calibri" w:hAnsi="Calibri"/>
                <w:sz w:val="16"/>
                <w:szCs w:val="16"/>
              </w:rPr>
            </w:pPr>
          </w:p>
          <w:p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rsidR="00E2417D" w:rsidRPr="0025171D" w:rsidRDefault="009E1164" w:rsidP="00AE4D4B">
            <w:pPr>
              <w:jc w:val="center"/>
              <w:rPr>
                <w:rFonts w:ascii="Calibri" w:hAnsi="Calibri"/>
                <w:sz w:val="16"/>
                <w:szCs w:val="16"/>
              </w:rPr>
            </w:pPr>
            <w:r w:rsidRPr="0025171D">
              <w:rPr>
                <w:rFonts w:ascii="Calibri" w:hAnsi="Calibri"/>
                <w:sz w:val="16"/>
                <w:szCs w:val="16"/>
              </w:rPr>
              <w:t>3</w:t>
            </w:r>
          </w:p>
          <w:p w:rsidR="00115519" w:rsidRDefault="00115519" w:rsidP="00115519">
            <w:pPr>
              <w:jc w:val="center"/>
              <w:rPr>
                <w:rFonts w:ascii="Calibri" w:hAnsi="Calibri"/>
                <w:sz w:val="16"/>
                <w:szCs w:val="16"/>
              </w:rPr>
            </w:pPr>
          </w:p>
          <w:p w:rsidR="009E1164" w:rsidRPr="0025171D" w:rsidRDefault="009E0691" w:rsidP="00115519">
            <w:pPr>
              <w:jc w:val="center"/>
              <w:rPr>
                <w:rFonts w:ascii="Calibri" w:hAnsi="Calibri"/>
                <w:sz w:val="16"/>
                <w:szCs w:val="16"/>
              </w:rPr>
            </w:pPr>
            <w:r>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115519" w:rsidRPr="0025171D" w:rsidRDefault="00115519" w:rsidP="00115519">
            <w:pPr>
              <w:jc w:val="center"/>
              <w:rPr>
                <w:rFonts w:ascii="Calibri" w:eastAsia="Times New Roman" w:hAnsi="Calibri" w:cs="Times New Roman"/>
                <w:sz w:val="16"/>
                <w:szCs w:val="16"/>
              </w:rPr>
            </w:pPr>
          </w:p>
          <w:p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763" w:type="dxa"/>
            <w:tcBorders>
              <w:top w:val="single" w:sz="4" w:space="0" w:color="auto"/>
              <w:left w:val="single" w:sz="4" w:space="0" w:color="auto"/>
            </w:tcBorders>
            <w:shd w:val="clear" w:color="auto" w:fill="FFFFFF"/>
            <w:vAlign w:val="center"/>
          </w:tcPr>
          <w:p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E2417D" w:rsidRPr="0092007D" w:rsidRDefault="00B212B8"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w:t>
            </w:r>
            <w:r w:rsidR="00E2417D" w:rsidRPr="0092007D">
              <w:rPr>
                <w:rFonts w:ascii="Calibri" w:eastAsia="Times New Roman" w:hAnsi="Calibri" w:cs="Times New Roman"/>
                <w:color w:val="auto"/>
                <w:sz w:val="16"/>
                <w:szCs w:val="16"/>
              </w:rPr>
              <w:t>onkurs</w:t>
            </w:r>
          </w:p>
          <w:p w:rsidR="001F4B6B" w:rsidRPr="0092007D" w:rsidRDefault="001F4B6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1000000 zł</w:t>
            </w:r>
          </w:p>
        </w:tc>
        <w:tc>
          <w:tcPr>
            <w:tcW w:w="2489" w:type="dxa"/>
            <w:gridSpan w:val="2"/>
            <w:tcBorders>
              <w:top w:val="single" w:sz="4" w:space="0" w:color="auto"/>
              <w:left w:val="single" w:sz="4" w:space="0" w:color="auto"/>
            </w:tcBorders>
            <w:shd w:val="clear" w:color="auto" w:fill="FFFFFF"/>
            <w:vAlign w:val="center"/>
          </w:tcPr>
          <w:p w:rsidR="00E2417D"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w:t>
            </w:r>
            <w:r w:rsidR="00E2417D" w:rsidRPr="0092007D">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92007D" w:rsidRDefault="00946C3B" w:rsidP="007745FE">
            <w:pPr>
              <w:jc w:val="center"/>
              <w:rPr>
                <w:rFonts w:ascii="Calibri" w:hAnsi="Calibri"/>
                <w:color w:val="auto"/>
                <w:sz w:val="16"/>
                <w:szCs w:val="16"/>
              </w:rPr>
            </w:pPr>
            <w:r w:rsidRPr="0092007D">
              <w:rPr>
                <w:rFonts w:ascii="Calibri" w:hAnsi="Calibri"/>
                <w:color w:val="auto"/>
                <w:sz w:val="16"/>
                <w:szCs w:val="16"/>
              </w:rPr>
              <w:t>10</w:t>
            </w:r>
          </w:p>
        </w:tc>
        <w:tc>
          <w:tcPr>
            <w:tcW w:w="2853" w:type="dxa"/>
            <w:tcBorders>
              <w:top w:val="single" w:sz="4" w:space="0" w:color="auto"/>
              <w:left w:val="single" w:sz="4" w:space="0" w:color="auto"/>
              <w:right w:val="single" w:sz="4" w:space="0" w:color="auto"/>
            </w:tcBorders>
            <w:shd w:val="clear" w:color="auto" w:fill="FFFFFF"/>
            <w:vAlign w:val="center"/>
          </w:tcPr>
          <w:p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1F4B6B" w:rsidP="001F4B6B">
            <w:pPr>
              <w:jc w:val="center"/>
              <w:rPr>
                <w:rFonts w:ascii="Calibri" w:hAnsi="Calibri" w:cs="Times New Roman"/>
                <w:color w:val="auto"/>
                <w:sz w:val="16"/>
                <w:szCs w:val="16"/>
              </w:rPr>
            </w:pPr>
            <w:r w:rsidRPr="0092007D">
              <w:rPr>
                <w:rStyle w:val="Teksttreci275pt"/>
                <w:rFonts w:ascii="Calibri" w:eastAsia="Tahoma" w:hAnsi="Calibri"/>
                <w:color w:val="auto"/>
                <w:sz w:val="16"/>
                <w:szCs w:val="16"/>
              </w:rPr>
              <w:t>1141690,25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rsidR="008B608B" w:rsidRPr="00B2495B" w:rsidRDefault="008B608B" w:rsidP="00E2417D">
            <w:pPr>
              <w:jc w:val="center"/>
              <w:rPr>
                <w:rFonts w:ascii="Calibri" w:eastAsia="Times New Roman" w:hAnsi="Calibri" w:cs="Times New Roman"/>
                <w:color w:val="000000" w:themeColor="text1"/>
                <w:sz w:val="16"/>
                <w:szCs w:val="16"/>
              </w:rPr>
            </w:pPr>
            <w:r w:rsidRPr="00B2495B">
              <w:rPr>
                <w:rStyle w:val="Teksttreci275pt"/>
                <w:rFonts w:ascii="Calibri" w:eastAsia="Tahoma" w:hAnsi="Calibri"/>
                <w:color w:val="000000" w:themeColor="text1"/>
                <w:sz w:val="16"/>
                <w:szCs w:val="16"/>
              </w:rPr>
              <w:t>500000 zł</w:t>
            </w:r>
          </w:p>
        </w:tc>
        <w:tc>
          <w:tcPr>
            <w:tcW w:w="2489" w:type="dxa"/>
            <w:gridSpan w:val="2"/>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rsidR="00C10E07" w:rsidRPr="00B2495B" w:rsidRDefault="00C10E07"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100 000 zł</w:t>
            </w:r>
          </w:p>
        </w:tc>
        <w:tc>
          <w:tcPr>
            <w:tcW w:w="2489" w:type="dxa"/>
            <w:gridSpan w:val="2"/>
            <w:tcBorders>
              <w:top w:val="single" w:sz="4" w:space="0" w:color="auto"/>
              <w:left w:val="single" w:sz="4" w:space="0" w:color="auto"/>
            </w:tcBorders>
            <w:shd w:val="clear" w:color="auto" w:fill="FFFFFF"/>
          </w:tcPr>
          <w:p w:rsidR="00516B8D" w:rsidRDefault="00516B8D" w:rsidP="00AE4D4B">
            <w:pPr>
              <w:jc w:val="center"/>
              <w:rPr>
                <w:rFonts w:ascii="Calibri" w:eastAsia="Times New Roman" w:hAnsi="Calibri" w:cs="Times New Roman"/>
                <w:color w:val="000000" w:themeColor="text1"/>
                <w:sz w:val="16"/>
                <w:szCs w:val="16"/>
              </w:rPr>
            </w:pPr>
          </w:p>
          <w:p w:rsidR="00516B8D" w:rsidRDefault="00516B8D" w:rsidP="00AE4D4B">
            <w:pPr>
              <w:jc w:val="center"/>
              <w:rPr>
                <w:rFonts w:ascii="Calibri" w:eastAsia="Times New Roman" w:hAnsi="Calibri" w:cs="Times New Roman"/>
                <w:color w:val="000000" w:themeColor="text1"/>
                <w:sz w:val="16"/>
                <w:szCs w:val="16"/>
              </w:rPr>
            </w:pPr>
          </w:p>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rsidR="00AE4D4B" w:rsidRPr="00B2495B" w:rsidRDefault="00AE4D4B" w:rsidP="00AE4D4B">
            <w:pPr>
              <w:jc w:val="center"/>
              <w:rPr>
                <w:rFonts w:ascii="Calibri" w:eastAsia="Times New Roman" w:hAnsi="Calibri" w:cs="Times New Roman"/>
                <w:color w:val="000000" w:themeColor="text1"/>
                <w:sz w:val="16"/>
                <w:szCs w:val="16"/>
              </w:rPr>
            </w:pPr>
          </w:p>
          <w:p w:rsidR="008B608B" w:rsidRDefault="008B608B" w:rsidP="00AE4D4B">
            <w:pPr>
              <w:jc w:val="center"/>
              <w:rPr>
                <w:rFonts w:ascii="Calibri" w:eastAsia="Times New Roman" w:hAnsi="Calibri" w:cs="Times New Roman"/>
                <w:color w:val="000000" w:themeColor="text1"/>
                <w:sz w:val="16"/>
                <w:szCs w:val="16"/>
              </w:rPr>
            </w:pPr>
          </w:p>
          <w:p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rsidR="00516B8D" w:rsidRDefault="00516B8D" w:rsidP="00AE4D4B">
            <w:pPr>
              <w:jc w:val="center"/>
              <w:rPr>
                <w:rFonts w:ascii="Calibri" w:eastAsia="Times New Roman" w:hAnsi="Calibri" w:cs="Times New Roman"/>
                <w:color w:val="000000" w:themeColor="text1"/>
                <w:sz w:val="16"/>
                <w:szCs w:val="16"/>
              </w:rPr>
            </w:pPr>
          </w:p>
          <w:p w:rsidR="00516B8D" w:rsidRDefault="00516B8D" w:rsidP="00AE4D4B">
            <w:pPr>
              <w:jc w:val="center"/>
              <w:rPr>
                <w:rFonts w:ascii="Calibri" w:eastAsia="Times New Roman" w:hAnsi="Calibri" w:cs="Times New Roman"/>
                <w:color w:val="000000" w:themeColor="text1"/>
                <w:sz w:val="16"/>
                <w:szCs w:val="16"/>
              </w:rPr>
            </w:pPr>
          </w:p>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rsidR="007C15D2" w:rsidRPr="00B2495B" w:rsidRDefault="007C15D2" w:rsidP="00AE4D4B">
            <w:pPr>
              <w:jc w:val="center"/>
              <w:rPr>
                <w:rFonts w:ascii="Calibri" w:eastAsia="Times New Roman" w:hAnsi="Calibri" w:cs="Times New Roman"/>
                <w:color w:val="000000" w:themeColor="text1"/>
                <w:sz w:val="16"/>
                <w:szCs w:val="16"/>
              </w:rPr>
            </w:pPr>
          </w:p>
          <w:p w:rsidR="007C15D2" w:rsidRPr="00B2495B" w:rsidRDefault="007C15D2" w:rsidP="00AE4D4B">
            <w:pPr>
              <w:jc w:val="center"/>
              <w:rPr>
                <w:rFonts w:ascii="Calibri" w:eastAsia="Times New Roman" w:hAnsi="Calibri" w:cs="Times New Roman"/>
                <w:color w:val="000000" w:themeColor="text1"/>
                <w:sz w:val="16"/>
                <w:szCs w:val="16"/>
              </w:rPr>
            </w:pPr>
          </w:p>
          <w:p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rsidR="00516B8D" w:rsidRDefault="00516B8D" w:rsidP="00C10E07">
            <w:pPr>
              <w:jc w:val="center"/>
              <w:rPr>
                <w:rFonts w:ascii="Calibri" w:eastAsia="Times New Roman" w:hAnsi="Calibri" w:cs="Times New Roman"/>
                <w:color w:val="000000" w:themeColor="text1"/>
                <w:sz w:val="16"/>
                <w:szCs w:val="16"/>
              </w:rPr>
            </w:pPr>
          </w:p>
          <w:p w:rsidR="00516B8D" w:rsidRDefault="00516B8D" w:rsidP="00C10E07">
            <w:pPr>
              <w:jc w:val="center"/>
              <w:rPr>
                <w:rFonts w:ascii="Calibri" w:eastAsia="Times New Roman" w:hAnsi="Calibri" w:cs="Times New Roman"/>
                <w:color w:val="000000" w:themeColor="text1"/>
                <w:sz w:val="16"/>
                <w:szCs w:val="16"/>
              </w:rPr>
            </w:pPr>
          </w:p>
          <w:p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rsidR="008B608B" w:rsidRPr="00516B8D" w:rsidRDefault="008B608B" w:rsidP="00C10E07">
            <w:pPr>
              <w:jc w:val="center"/>
              <w:rPr>
                <w:rFonts w:ascii="Calibri" w:eastAsia="Times New Roman" w:hAnsi="Calibri" w:cs="Times New Roman"/>
                <w:color w:val="000000" w:themeColor="text1"/>
                <w:sz w:val="16"/>
                <w:szCs w:val="16"/>
              </w:rPr>
            </w:pPr>
          </w:p>
          <w:p w:rsidR="008B608B" w:rsidRPr="00516B8D" w:rsidRDefault="008B608B" w:rsidP="00C10E07">
            <w:pPr>
              <w:jc w:val="center"/>
              <w:rPr>
                <w:rFonts w:ascii="Calibri" w:eastAsia="Times New Roman" w:hAnsi="Calibri" w:cs="Times New Roman"/>
                <w:color w:val="000000" w:themeColor="text1"/>
                <w:sz w:val="16"/>
                <w:szCs w:val="16"/>
              </w:rPr>
            </w:pPr>
          </w:p>
          <w:p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rsidR="00516B8D" w:rsidRDefault="00516B8D" w:rsidP="00115519">
            <w:pPr>
              <w:jc w:val="center"/>
              <w:rPr>
                <w:rFonts w:ascii="Calibri" w:eastAsia="Times New Roman" w:hAnsi="Calibri" w:cs="Times New Roman"/>
                <w:color w:val="000000" w:themeColor="text1"/>
                <w:sz w:val="16"/>
                <w:szCs w:val="16"/>
              </w:rPr>
            </w:pPr>
          </w:p>
          <w:p w:rsidR="00516B8D" w:rsidRDefault="00516B8D" w:rsidP="00115519">
            <w:pPr>
              <w:jc w:val="center"/>
              <w:rPr>
                <w:rFonts w:ascii="Calibri" w:eastAsia="Times New Roman" w:hAnsi="Calibri" w:cs="Times New Roman"/>
                <w:color w:val="000000" w:themeColor="text1"/>
                <w:sz w:val="16"/>
                <w:szCs w:val="16"/>
              </w:rPr>
            </w:pPr>
          </w:p>
          <w:p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rsidR="008B608B" w:rsidRPr="00516B8D" w:rsidRDefault="008B608B" w:rsidP="00115519">
            <w:pPr>
              <w:jc w:val="center"/>
              <w:rPr>
                <w:rFonts w:ascii="Calibri" w:eastAsia="Times New Roman" w:hAnsi="Calibri" w:cs="Times New Roman"/>
                <w:color w:val="000000" w:themeColor="text1"/>
                <w:sz w:val="16"/>
                <w:szCs w:val="16"/>
              </w:rPr>
            </w:pPr>
          </w:p>
          <w:p w:rsidR="008B608B" w:rsidRPr="00516B8D" w:rsidRDefault="008B608B" w:rsidP="00115519">
            <w:pPr>
              <w:jc w:val="center"/>
              <w:rPr>
                <w:rFonts w:ascii="Calibri" w:eastAsia="Times New Roman" w:hAnsi="Calibri" w:cs="Times New Roman"/>
                <w:color w:val="000000" w:themeColor="text1"/>
                <w:sz w:val="16"/>
                <w:szCs w:val="16"/>
              </w:rPr>
            </w:pPr>
          </w:p>
          <w:p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rsidR="00115519" w:rsidRPr="00B2495B" w:rsidRDefault="00115519" w:rsidP="00115519">
            <w:pPr>
              <w:jc w:val="center"/>
              <w:rPr>
                <w:rFonts w:ascii="Calibri" w:eastAsia="Times New Roman" w:hAnsi="Calibri" w:cs="Times New Roman"/>
                <w:bCs/>
                <w:color w:val="000000" w:themeColor="text1"/>
                <w:sz w:val="16"/>
                <w:szCs w:val="16"/>
              </w:rPr>
            </w:pPr>
          </w:p>
          <w:p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 w tym grupy defaworyzowane</w:t>
            </w:r>
          </w:p>
        </w:tc>
        <w:tc>
          <w:tcPr>
            <w:tcW w:w="1763" w:type="dxa"/>
            <w:tcBorders>
              <w:top w:val="single" w:sz="4" w:space="0" w:color="auto"/>
              <w:left w:val="single" w:sz="4" w:space="0" w:color="auto"/>
            </w:tcBorders>
            <w:shd w:val="clear" w:color="auto" w:fill="FFFFFF"/>
            <w:vAlign w:val="center"/>
          </w:tcPr>
          <w:p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131690 zł</w:t>
            </w:r>
          </w:p>
        </w:tc>
        <w:tc>
          <w:tcPr>
            <w:tcW w:w="2489" w:type="dxa"/>
            <w:gridSpan w:val="2"/>
            <w:tcBorders>
              <w:top w:val="single" w:sz="4" w:space="0" w:color="auto"/>
              <w:left w:val="single" w:sz="4" w:space="0" w:color="auto"/>
            </w:tcBorders>
            <w:shd w:val="clear" w:color="auto" w:fill="FFFFFF"/>
          </w:tcPr>
          <w:p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rsidR="00C94C36" w:rsidRPr="00B2495B" w:rsidRDefault="00C94C36" w:rsidP="00C94C36">
            <w:pPr>
              <w:jc w:val="center"/>
              <w:rPr>
                <w:rFonts w:ascii="Calibri" w:eastAsia="Times New Roman" w:hAnsi="Calibri" w:cs="Times New Roman"/>
                <w:bCs/>
                <w:color w:val="000000" w:themeColor="text1"/>
                <w:sz w:val="16"/>
                <w:szCs w:val="16"/>
              </w:rPr>
            </w:pPr>
          </w:p>
          <w:p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719"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2.4.1.</w:t>
            </w:r>
          </w:p>
        </w:tc>
        <w:tc>
          <w:tcPr>
            <w:tcW w:w="2693"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Inicjatywy ukierunkowane na zacieśnieniu współpracy szkół z przedsiębiorcami</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 młodzież</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20000 zł</w:t>
            </w:r>
          </w:p>
        </w:tc>
        <w:tc>
          <w:tcPr>
            <w:tcW w:w="2489"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w:t>
            </w:r>
            <w:r w:rsidR="00095EBC">
              <w:rPr>
                <w:rFonts w:ascii="Calibri" w:eastAsia="Times New Roman" w:hAnsi="Calibri" w:cs="Times New Roman"/>
                <w:color w:val="auto"/>
                <w:sz w:val="16"/>
                <w:szCs w:val="16"/>
              </w:rPr>
              <w:t>ba projektów współpracy szkół z </w:t>
            </w:r>
            <w:r w:rsidRPr="003D22E1">
              <w:rPr>
                <w:rFonts w:ascii="Calibri" w:eastAsia="Times New Roman" w:hAnsi="Calibri" w:cs="Times New Roman"/>
                <w:color w:val="auto"/>
                <w:sz w:val="16"/>
                <w:szCs w:val="16"/>
              </w:rPr>
              <w:t>przedsiębiorcami</w:t>
            </w:r>
          </w:p>
        </w:tc>
        <w:tc>
          <w:tcPr>
            <w:tcW w:w="1134"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3D22E1" w:rsidRDefault="008B608B" w:rsidP="007745FE">
            <w:pPr>
              <w:jc w:val="center"/>
              <w:rPr>
                <w:rFonts w:ascii="Calibri" w:hAnsi="Calibri"/>
                <w:color w:val="auto"/>
                <w:sz w:val="16"/>
                <w:szCs w:val="16"/>
              </w:rPr>
            </w:pPr>
            <w:r w:rsidRPr="003D22E1">
              <w:rPr>
                <w:rFonts w:ascii="Calibri" w:hAnsi="Calibri"/>
                <w:color w:val="auto"/>
                <w:sz w:val="16"/>
                <w:szCs w:val="16"/>
              </w:rPr>
              <w:t>1</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3D22E1" w:rsidRDefault="008B608B" w:rsidP="00C550E1">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r w:rsidR="00CB637E">
              <w:rPr>
                <w:rFonts w:ascii="Calibri" w:eastAsia="Times New Roman" w:hAnsi="Calibri" w:cs="Times New Roman"/>
                <w:bCs/>
                <w:color w:val="auto"/>
                <w:sz w:val="16"/>
                <w:szCs w:val="16"/>
              </w:rPr>
              <w:t xml:space="preserve"> sprawozdanie z </w:t>
            </w:r>
            <w:r w:rsidRPr="003D22E1">
              <w:rPr>
                <w:rFonts w:ascii="Calibri" w:eastAsia="Times New Roman" w:hAnsi="Calibri" w:cs="Times New Roman"/>
                <w:bCs/>
                <w:color w:val="auto"/>
                <w:sz w:val="16"/>
                <w:szCs w:val="16"/>
              </w:rPr>
              <w:t>realizacji projektów</w:t>
            </w:r>
          </w:p>
        </w:tc>
      </w:tr>
      <w:tr w:rsidR="008B608B" w:rsidRPr="003D22E1" w:rsidTr="007C15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trPr>
        <w:tc>
          <w:tcPr>
            <w:tcW w:w="5539" w:type="dxa"/>
            <w:gridSpan w:val="5"/>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 xml:space="preserve">3423380,25 zł (4423380,25 zł </w:t>
            </w:r>
          </w:p>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B608B" w:rsidRPr="003D22E1" w:rsidRDefault="008B608B" w:rsidP="00542FC8">
            <w:pPr>
              <w:jc w:val="center"/>
              <w:rPr>
                <w:rFonts w:ascii="Calibri" w:hAnsi="Calibri"/>
                <w:color w:val="auto"/>
                <w:sz w:val="22"/>
                <w:szCs w:val="22"/>
              </w:rPr>
            </w:pPr>
          </w:p>
        </w:tc>
      </w:tr>
    </w:tbl>
    <w:p w:rsidR="008F132C" w:rsidRPr="0025171D" w:rsidRDefault="008F132C" w:rsidP="00784445">
      <w:pPr>
        <w:rPr>
          <w:rFonts w:ascii="Calibri" w:hAnsi="Calibri"/>
          <w:sz w:val="22"/>
          <w:szCs w:val="22"/>
        </w:rPr>
        <w:sectPr w:rsidR="008F132C" w:rsidRPr="0025171D" w:rsidSect="00215019">
          <w:headerReference w:type="even" r:id="rId52"/>
          <w:headerReference w:type="default" r:id="rId53"/>
          <w:footerReference w:type="even" r:id="rId54"/>
          <w:footerReference w:type="default" r:id="rId55"/>
          <w:pgSz w:w="16840" w:h="11900" w:orient="landscape"/>
          <w:pgMar w:top="720" w:right="720" w:bottom="720" w:left="720" w:header="0" w:footer="277"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rsidR="00F80831" w:rsidRDefault="00F80831" w:rsidP="00765854">
      <w:pPr>
        <w:pStyle w:val="Teksttreci21"/>
        <w:spacing w:before="0" w:after="0" w:line="240" w:lineRule="auto"/>
        <w:ind w:firstLine="0"/>
        <w:rPr>
          <w:rFonts w:ascii="Calibri" w:hAnsi="Calibri"/>
          <w:b/>
          <w:sz w:val="22"/>
          <w:szCs w:val="22"/>
        </w:rPr>
      </w:pPr>
    </w:p>
    <w:p w:rsidR="00E2417D" w:rsidRDefault="00E2417D" w:rsidP="004D46AE">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3.3 Podniesienie wiedzy i związana z tym zmiana przyzwyczajeń w odniesieniu do środowiska naturalnego</w:t>
      </w:r>
      <w:r w:rsidRPr="0025171D">
        <w:rPr>
          <w:rFonts w:ascii="Calibri" w:hAnsi="Calibri"/>
          <w:sz w:val="22"/>
          <w:szCs w:val="22"/>
        </w:rPr>
        <w:t xml:space="preserve"> (szkolenia, działania promocyjne, wyjazdy studyjne, rozwój energetyki ze źródeł odnawialnych)</w:t>
      </w:r>
    </w:p>
    <w:p w:rsidR="00CE529A" w:rsidRDefault="00CE529A" w:rsidP="00765854">
      <w:pPr>
        <w:pStyle w:val="Teksttreci21"/>
        <w:shd w:val="clear" w:color="auto" w:fill="auto"/>
        <w:spacing w:before="0" w:after="0" w:line="240" w:lineRule="auto"/>
        <w:ind w:firstLine="0"/>
        <w:rPr>
          <w:rFonts w:ascii="Calibri" w:hAnsi="Calibri"/>
          <w:sz w:val="22"/>
          <w:szCs w:val="22"/>
        </w:rPr>
      </w:pPr>
    </w:p>
    <w:p w:rsidR="00CE529A" w:rsidRPr="00B2495B" w:rsidRDefault="00CE529A" w:rsidP="00765854">
      <w:pPr>
        <w:pStyle w:val="Teksttreci21"/>
        <w:shd w:val="clear" w:color="auto" w:fill="auto"/>
        <w:spacing w:before="0" w:after="0" w:line="240" w:lineRule="auto"/>
        <w:ind w:firstLine="0"/>
        <w:rPr>
          <w:rFonts w:ascii="Calibri" w:hAnsi="Calibri"/>
          <w:b/>
          <w:color w:val="000000" w:themeColor="text1"/>
          <w:sz w:val="22"/>
          <w:szCs w:val="22"/>
        </w:rPr>
      </w:pPr>
      <w:r w:rsidRPr="00B2495B">
        <w:rPr>
          <w:rFonts w:ascii="Calibri" w:hAnsi="Calibri"/>
          <w:b/>
          <w:color w:val="000000" w:themeColor="text1"/>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3.3.1 </w:t>
      </w:r>
      <w:r w:rsidRPr="0025171D">
        <w:rPr>
          <w:rFonts w:ascii="Calibri" w:eastAsia="Palatino Linotype" w:hAnsi="Calibri" w:cs="Palatino Linotype"/>
          <w:sz w:val="22"/>
          <w:szCs w:val="22"/>
        </w:rPr>
        <w:t>Wsparcie kampanii edukacyjnych w zakresie ochrony środowiska</w:t>
      </w:r>
    </w:p>
    <w:p w:rsidR="00E532A9"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3.3.2. </w:t>
      </w:r>
      <w:r w:rsidRPr="0025171D">
        <w:rPr>
          <w:rFonts w:ascii="Calibri" w:eastAsia="Palatino Linotype" w:hAnsi="Calibri" w:cs="Palatino Linotype"/>
          <w:sz w:val="22"/>
          <w:szCs w:val="22"/>
        </w:rPr>
        <w:t>Wsparcie innowacji technologicznych w zakresie rozwoju energetyki</w:t>
      </w:r>
    </w:p>
    <w:p w:rsidR="00106177" w:rsidRDefault="00106177" w:rsidP="00765854">
      <w:pPr>
        <w:pStyle w:val="Teksttreci21"/>
        <w:shd w:val="clear" w:color="auto" w:fill="auto"/>
        <w:spacing w:before="0" w:after="0" w:line="240" w:lineRule="auto"/>
        <w:ind w:firstLine="0"/>
        <w:rPr>
          <w:rFonts w:ascii="Calibri" w:hAnsi="Calibri"/>
          <w:sz w:val="22"/>
          <w:szCs w:val="22"/>
        </w:rPr>
      </w:pPr>
    </w:p>
    <w:p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61"/>
        <w:gridCol w:w="2693"/>
        <w:gridCol w:w="142"/>
        <w:gridCol w:w="709"/>
        <w:gridCol w:w="567"/>
        <w:gridCol w:w="2330"/>
        <w:gridCol w:w="2489"/>
        <w:gridCol w:w="851"/>
        <w:gridCol w:w="72"/>
        <w:gridCol w:w="1062"/>
        <w:gridCol w:w="52"/>
        <w:gridCol w:w="922"/>
        <w:gridCol w:w="18"/>
        <w:gridCol w:w="2551"/>
      </w:tblGrid>
      <w:tr w:rsidR="008E06AC" w:rsidRPr="0025171D" w:rsidTr="00CE4BC8">
        <w:trPr>
          <w:trHeight w:hRule="exact" w:val="305"/>
        </w:trPr>
        <w:tc>
          <w:tcPr>
            <w:tcW w:w="86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rsidTr="00CE4BC8">
        <w:trPr>
          <w:trHeight w:hRule="exact" w:val="255"/>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rsidTr="00CE4BC8">
        <w:trPr>
          <w:trHeight w:hRule="exact" w:val="291"/>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rsidTr="00CE4BC8">
        <w:trPr>
          <w:trHeight w:hRule="exact" w:val="303"/>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rsidTr="00CE4BC8">
        <w:trPr>
          <w:trHeight w:hRule="exact" w:val="602"/>
        </w:trPr>
        <w:tc>
          <w:tcPr>
            <w:tcW w:w="7302" w:type="dxa"/>
            <w:gridSpan w:val="6"/>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CE4BC8">
        <w:trPr>
          <w:trHeight w:hRule="exact" w:val="1249"/>
        </w:trPr>
        <w:tc>
          <w:tcPr>
            <w:tcW w:w="861"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220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1150</w:t>
            </w:r>
          </w:p>
          <w:p w:rsidR="00A63ECD" w:rsidRPr="0025171D" w:rsidRDefault="00A63ECD" w:rsidP="006C65DB">
            <w:pPr>
              <w:jc w:val="center"/>
              <w:rPr>
                <w:rFonts w:ascii="Calibri" w:hAnsi="Calibri"/>
                <w:sz w:val="16"/>
                <w:szCs w:val="16"/>
              </w:rPr>
            </w:pPr>
            <w:r w:rsidRPr="0025171D">
              <w:rPr>
                <w:rFonts w:ascii="Calibri" w:hAnsi="Calibri"/>
                <w:sz w:val="16"/>
                <w:szCs w:val="16"/>
              </w:rPr>
              <w:t>1590</w:t>
            </w:r>
          </w:p>
          <w:p w:rsidR="00A63ECD" w:rsidRPr="0025171D" w:rsidRDefault="00A63ECD" w:rsidP="006C65DB">
            <w:pPr>
              <w:jc w:val="center"/>
              <w:rPr>
                <w:rFonts w:ascii="Calibri" w:hAnsi="Calibri"/>
                <w:sz w:val="16"/>
                <w:szCs w:val="16"/>
              </w:rPr>
            </w:pPr>
            <w:r w:rsidRPr="0025171D">
              <w:rPr>
                <w:rFonts w:ascii="Calibri" w:hAnsi="Calibri"/>
                <w:sz w:val="16"/>
                <w:szCs w:val="16"/>
              </w:rPr>
              <w:t>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551" w:type="dxa"/>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bCs/>
                <w:sz w:val="16"/>
                <w:szCs w:val="16"/>
              </w:rPr>
            </w:pPr>
          </w:p>
          <w:p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rsidTr="00CE4BC8">
        <w:trPr>
          <w:trHeight w:hRule="exact" w:val="610"/>
        </w:trPr>
        <w:tc>
          <w:tcPr>
            <w:tcW w:w="7302" w:type="dxa"/>
            <w:gridSpan w:val="6"/>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rsidTr="00CE4BC8">
        <w:trPr>
          <w:trHeight w:val="1482"/>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rsidR="008E06AC" w:rsidRPr="0025171D" w:rsidRDefault="008E06AC"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rsidTr="00CE4BC8">
        <w:trPr>
          <w:trHeight w:val="2538"/>
        </w:trPr>
        <w:tc>
          <w:tcPr>
            <w:tcW w:w="861" w:type="dxa"/>
            <w:shd w:val="clear" w:color="auto" w:fill="FFFFFF"/>
          </w:tcPr>
          <w:p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rsidR="008E06AC" w:rsidRPr="003D22E1" w:rsidRDefault="008E06AC" w:rsidP="00CE4BC8">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3340" w:type="dxa"/>
            <w:gridSpan w:val="2"/>
            <w:shd w:val="clear" w:color="auto" w:fill="FFFFFF"/>
          </w:tcPr>
          <w:p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tc>
        <w:tc>
          <w:tcPr>
            <w:tcW w:w="1134" w:type="dxa"/>
            <w:gridSpan w:val="2"/>
            <w:shd w:val="clear" w:color="auto" w:fill="FFFFFF"/>
          </w:tcPr>
          <w:p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rsidR="0061393E" w:rsidRPr="003D22E1" w:rsidRDefault="0061393E" w:rsidP="006C65DB">
            <w:pPr>
              <w:rPr>
                <w:rFonts w:ascii="Calibri" w:hAnsi="Calibri"/>
                <w:color w:val="auto"/>
                <w:sz w:val="16"/>
                <w:szCs w:val="16"/>
              </w:rPr>
            </w:pPr>
          </w:p>
          <w:p w:rsidR="0061393E" w:rsidRPr="003D22E1" w:rsidRDefault="0061393E"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rsidR="0061393E" w:rsidRPr="003D22E1" w:rsidRDefault="0061393E" w:rsidP="006C65DB">
            <w:pPr>
              <w:rPr>
                <w:rFonts w:ascii="Calibri" w:hAnsi="Calibri"/>
                <w:color w:val="auto"/>
                <w:sz w:val="16"/>
                <w:szCs w:val="16"/>
              </w:rPr>
            </w:pPr>
          </w:p>
          <w:p w:rsidR="003D22E1" w:rsidRDefault="003D22E1"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765854" w:rsidRPr="003D22E1" w:rsidRDefault="00765854" w:rsidP="00765854">
            <w:pPr>
              <w:rPr>
                <w:rFonts w:ascii="Calibri" w:eastAsia="Times New Roman" w:hAnsi="Calibri" w:cs="Times New Roman"/>
                <w:color w:val="auto"/>
                <w:sz w:val="16"/>
                <w:szCs w:val="16"/>
              </w:rPr>
            </w:pPr>
          </w:p>
          <w:p w:rsidR="0061393E" w:rsidRPr="003D22E1" w:rsidRDefault="0061393E" w:rsidP="00765854">
            <w:pPr>
              <w:jc w:val="right"/>
              <w:rPr>
                <w:rFonts w:ascii="Calibri" w:eastAsia="Times New Roman" w:hAnsi="Calibri" w:cs="Times New Roman"/>
                <w:color w:val="auto"/>
                <w:sz w:val="16"/>
                <w:szCs w:val="16"/>
              </w:rPr>
            </w:pPr>
          </w:p>
        </w:tc>
      </w:tr>
      <w:tr w:rsidR="008E06AC" w:rsidRPr="0025171D" w:rsidTr="00CE4BC8">
        <w:trPr>
          <w:trHeight w:hRule="exact" w:val="2489"/>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W3.3</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działań </w:t>
            </w:r>
            <w:proofErr w:type="spellStart"/>
            <w:r w:rsidRPr="0025171D">
              <w:rPr>
                <w:rFonts w:ascii="Calibri" w:eastAsia="Times New Roman" w:hAnsi="Calibri" w:cs="Times New Roman"/>
                <w:sz w:val="16"/>
                <w:szCs w:val="16"/>
              </w:rPr>
              <w:t>prośrodowiskowych</w:t>
            </w:r>
            <w:proofErr w:type="spellEnd"/>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u w:val="single"/>
              </w:rPr>
            </w:pPr>
            <w:r w:rsidRPr="0025171D">
              <w:rPr>
                <w:rFonts w:ascii="Calibri" w:eastAsia="Times New Roman" w:hAnsi="Calibri" w:cs="Times New Roman"/>
                <w:sz w:val="16"/>
                <w:szCs w:val="16"/>
              </w:rPr>
              <w:t>Liczba osób korzystających z działań edukacyjnych dotyczących innowacji w zakresie rozwoju energetyki</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134" w:type="dxa"/>
            <w:gridSpan w:val="2"/>
            <w:shd w:val="clear" w:color="auto" w:fill="FFFFFF"/>
          </w:tcPr>
          <w:p w:rsidR="008E06AC" w:rsidRPr="0025171D" w:rsidRDefault="008E06AC" w:rsidP="006C65DB">
            <w:pPr>
              <w:rPr>
                <w:rFonts w:ascii="Calibri" w:hAnsi="Calibri"/>
                <w:sz w:val="16"/>
                <w:szCs w:val="16"/>
              </w:rPr>
            </w:pPr>
            <w:r w:rsidRPr="0025171D">
              <w:rPr>
                <w:rFonts w:ascii="Calibri" w:hAnsi="Calibri"/>
                <w:sz w:val="16"/>
                <w:szCs w:val="16"/>
              </w:rPr>
              <w:t>0</w:t>
            </w:r>
          </w:p>
          <w:p w:rsidR="008E06AC" w:rsidRPr="0025171D" w:rsidRDefault="008E06AC" w:rsidP="006C65DB">
            <w:pPr>
              <w:rPr>
                <w:rFonts w:ascii="Calibri" w:hAnsi="Calibri"/>
                <w:sz w:val="16"/>
                <w:szCs w:val="16"/>
              </w:rPr>
            </w:pPr>
          </w:p>
          <w:p w:rsidR="008E06AC" w:rsidRPr="0025171D" w:rsidRDefault="008E06AC" w:rsidP="006C65DB">
            <w:pPr>
              <w:rPr>
                <w:rFonts w:ascii="Calibri" w:hAnsi="Calibri"/>
                <w:sz w:val="16"/>
                <w:szCs w:val="16"/>
              </w:rPr>
            </w:pPr>
          </w:p>
          <w:p w:rsidR="00063B74" w:rsidRDefault="00063B74" w:rsidP="006C65DB">
            <w:pPr>
              <w:rPr>
                <w:rFonts w:ascii="Calibri" w:hAnsi="Calibri"/>
                <w:sz w:val="16"/>
                <w:szCs w:val="16"/>
              </w:rPr>
            </w:pPr>
          </w:p>
          <w:p w:rsidR="008E06AC" w:rsidRPr="0025171D" w:rsidRDefault="008E06AC" w:rsidP="006C65DB">
            <w:pPr>
              <w:rPr>
                <w:rFonts w:ascii="Calibri" w:hAnsi="Calibri"/>
                <w:sz w:val="16"/>
                <w:szCs w:val="16"/>
              </w:rPr>
            </w:pPr>
            <w:r w:rsidRPr="0025171D">
              <w:rPr>
                <w:rFonts w:ascii="Calibri" w:hAnsi="Calibri"/>
                <w:sz w:val="16"/>
                <w:szCs w:val="16"/>
              </w:rPr>
              <w:t>0</w:t>
            </w:r>
          </w:p>
        </w:tc>
        <w:tc>
          <w:tcPr>
            <w:tcW w:w="992" w:type="dxa"/>
            <w:gridSpan w:val="3"/>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Default="00A63ECD" w:rsidP="006C65DB">
            <w:pPr>
              <w:rPr>
                <w:rFonts w:ascii="Calibri" w:hAnsi="Calibri"/>
                <w:sz w:val="16"/>
                <w:szCs w:val="16"/>
              </w:rPr>
            </w:pPr>
            <w:r w:rsidRPr="0025171D">
              <w:rPr>
                <w:rFonts w:ascii="Calibri" w:hAnsi="Calibri"/>
                <w:sz w:val="16"/>
                <w:szCs w:val="16"/>
              </w:rPr>
              <w:t>1500</w:t>
            </w:r>
          </w:p>
          <w:p w:rsidR="00063B74" w:rsidRDefault="00063B74" w:rsidP="006C65DB">
            <w:pPr>
              <w:rPr>
                <w:rFonts w:ascii="Calibri" w:hAnsi="Calibri"/>
                <w:sz w:val="16"/>
                <w:szCs w:val="16"/>
              </w:rPr>
            </w:pPr>
          </w:p>
          <w:p w:rsidR="00063B74" w:rsidRDefault="00063B74" w:rsidP="006C65DB">
            <w:pPr>
              <w:rPr>
                <w:rFonts w:ascii="Calibri" w:hAnsi="Calibri"/>
                <w:sz w:val="16"/>
                <w:szCs w:val="16"/>
              </w:rPr>
            </w:pPr>
          </w:p>
          <w:p w:rsidR="00063B74" w:rsidRPr="0025171D" w:rsidRDefault="00063B74" w:rsidP="006C65DB">
            <w:pPr>
              <w:rPr>
                <w:rFonts w:ascii="Calibri" w:hAnsi="Calibri"/>
                <w:sz w:val="16"/>
                <w:szCs w:val="16"/>
              </w:rPr>
            </w:pPr>
          </w:p>
        </w:tc>
        <w:tc>
          <w:tcPr>
            <w:tcW w:w="2551"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Beneficjent/listy uczestników</w:t>
            </w:r>
          </w:p>
          <w:p w:rsidR="008E06AC" w:rsidRDefault="008E06AC" w:rsidP="006C65DB">
            <w:pPr>
              <w:rPr>
                <w:rFonts w:ascii="Calibri" w:eastAsia="Times New Roman" w:hAnsi="Calibri" w:cs="Times New Roman"/>
                <w:sz w:val="16"/>
                <w:szCs w:val="16"/>
              </w:rPr>
            </w:pPr>
          </w:p>
          <w:p w:rsidR="004D23A8" w:rsidRPr="0025171D" w:rsidRDefault="004D23A8" w:rsidP="006C65DB">
            <w:pPr>
              <w:rPr>
                <w:rFonts w:ascii="Calibri" w:eastAsia="Times New Roman" w:hAnsi="Calibri" w:cs="Times New Roman"/>
                <w:sz w:val="16"/>
                <w:szCs w:val="16"/>
              </w:rPr>
            </w:pPr>
          </w:p>
          <w:p w:rsidR="00063B74" w:rsidRDefault="00063B74" w:rsidP="006C65DB">
            <w:pPr>
              <w:rPr>
                <w:rFonts w:ascii="Calibri" w:eastAsia="Times New Roman" w:hAnsi="Calibri" w:cs="Times New Roman"/>
                <w:sz w:val="16"/>
                <w:szCs w:val="16"/>
              </w:rPr>
            </w:pPr>
          </w:p>
          <w:p w:rsidR="008E06AC"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osób korzystających działań edukacyjnych dotyczących innowacji w zakresie rozwoju energetyki</w:t>
            </w:r>
          </w:p>
          <w:p w:rsidR="00063B74" w:rsidRDefault="00063B74" w:rsidP="006C65DB">
            <w:pPr>
              <w:rPr>
                <w:rFonts w:ascii="Calibri" w:eastAsia="Times New Roman" w:hAnsi="Calibri" w:cs="Times New Roman"/>
                <w:sz w:val="16"/>
                <w:szCs w:val="16"/>
              </w:rPr>
            </w:pPr>
          </w:p>
          <w:p w:rsidR="00063B74" w:rsidRPr="0025171D" w:rsidRDefault="00063B74" w:rsidP="006C65DB">
            <w:pP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rsidR="008E06AC" w:rsidRPr="0025171D" w:rsidRDefault="008E06AC" w:rsidP="006C65DB">
            <w:pPr>
              <w:jc w:val="center"/>
              <w:rPr>
                <w:rFonts w:ascii="Calibri" w:hAnsi="Calibri"/>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r w:rsidRPr="0025171D">
              <w:rPr>
                <w:rFonts w:ascii="Calibri" w:hAnsi="Calibri"/>
                <w:sz w:val="16"/>
                <w:szCs w:val="16"/>
              </w:rPr>
              <w:t>3</w:t>
            </w: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rsidR="008E06AC" w:rsidRPr="0025171D" w:rsidRDefault="008E06AC" w:rsidP="006C65DB">
            <w:pPr>
              <w:jc w:val="cente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2330"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rsidR="00B212B8" w:rsidRPr="00CD7ADE" w:rsidRDefault="00C00693" w:rsidP="001F2D8A">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161667,60</w:t>
            </w:r>
            <w:r w:rsidR="00B212B8" w:rsidRPr="00CD7ADE">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rsidR="00CD7ADE" w:rsidRDefault="00CD7ADE" w:rsidP="00CD7ADE">
            <w:pPr>
              <w:jc w:val="center"/>
              <w:rPr>
                <w:rFonts w:ascii="Calibri" w:eastAsia="Times New Roman" w:hAnsi="Calibri" w:cs="Times New Roman"/>
                <w:color w:val="auto"/>
                <w:sz w:val="16"/>
                <w:szCs w:val="16"/>
              </w:rPr>
            </w:pPr>
          </w:p>
          <w:p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rsidR="00CD7ADE" w:rsidRDefault="00CD7ADE" w:rsidP="00CD7ADE">
            <w:pPr>
              <w:jc w:val="center"/>
              <w:rPr>
                <w:rFonts w:ascii="Calibri" w:eastAsia="Times New Roman" w:hAnsi="Calibri" w:cs="Times New Roman"/>
                <w:color w:val="auto"/>
                <w:sz w:val="16"/>
                <w:szCs w:val="16"/>
              </w:rPr>
            </w:pPr>
          </w:p>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00693" w:rsidRPr="00CD7ADE" w:rsidRDefault="00C00693"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1F2D8A" w:rsidRPr="00CD7ADE" w:rsidRDefault="00DC12BB" w:rsidP="00867BF3">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1F2D8A" w:rsidRPr="00CD7ADE" w:rsidRDefault="001F2D8A"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E4BC8">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rsidR="00C12AD2" w:rsidRPr="00CD7ADE" w:rsidRDefault="00B77133"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1F2D8A"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E4BC8" w:rsidRDefault="00B77133" w:rsidP="00CE4BC8">
            <w:pPr>
              <w:jc w:val="center"/>
              <w:rPr>
                <w:rFonts w:ascii="Calibri" w:hAnsi="Calibri"/>
                <w:color w:val="auto"/>
                <w:sz w:val="16"/>
                <w:szCs w:val="16"/>
              </w:rPr>
            </w:pPr>
            <w:r w:rsidRPr="00CD7ADE">
              <w:rPr>
                <w:rFonts w:ascii="Calibri" w:hAnsi="Calibri"/>
                <w:color w:val="auto"/>
                <w:sz w:val="16"/>
                <w:szCs w:val="16"/>
              </w:rPr>
              <w:t>2</w:t>
            </w:r>
          </w:p>
          <w:p w:rsidR="00DC12BB" w:rsidRPr="00CD7ADE" w:rsidRDefault="00DC12BB" w:rsidP="00CD7ADE">
            <w:pPr>
              <w:jc w:val="center"/>
              <w:rPr>
                <w:rFonts w:ascii="Calibri" w:hAnsi="Calibri"/>
                <w:color w:val="auto"/>
                <w:sz w:val="16"/>
                <w:szCs w:val="16"/>
                <w:highlight w:val="green"/>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kampanii edukacyjnych w zakresie ochrony środowiska</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Liczba kampanii edukacyjnych w zakresie ochrony środowiska </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kampanii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3.3.2.</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innowacji technologicznych w zakresie rozwoju energetyki - działania edukacyjne</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działań edukacyjnych</w:t>
            </w:r>
          </w:p>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ukierunkowanych na innowacje technologiczne w zakresie energetyki</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działania</w:t>
            </w:r>
          </w:p>
        </w:tc>
      </w:tr>
      <w:tr w:rsidR="0053275D"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rsidR="0053275D" w:rsidRPr="00CD7ADE" w:rsidRDefault="00C00693" w:rsidP="00542FC8">
            <w:pPr>
              <w:jc w:val="center"/>
              <w:rPr>
                <w:rFonts w:ascii="Calibri" w:hAnsi="Calibri"/>
                <w:color w:val="auto"/>
                <w:sz w:val="22"/>
                <w:szCs w:val="22"/>
              </w:rPr>
            </w:pPr>
            <w:r w:rsidRPr="00CD7ADE">
              <w:rPr>
                <w:rFonts w:ascii="Calibri" w:hAnsi="Calibri"/>
                <w:color w:val="auto"/>
                <w:sz w:val="22"/>
                <w:szCs w:val="22"/>
              </w:rPr>
              <w:t>893667,60</w:t>
            </w:r>
            <w:r w:rsidR="0053275D" w:rsidRPr="00CD7ADE">
              <w:rPr>
                <w:rFonts w:ascii="Calibri" w:hAnsi="Calibri"/>
                <w:color w:val="auto"/>
                <w:sz w:val="22"/>
                <w:szCs w:val="22"/>
              </w:rPr>
              <w:t>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CD7ADE" w:rsidRDefault="0053275D" w:rsidP="00542FC8">
            <w:pPr>
              <w:jc w:val="center"/>
              <w:rPr>
                <w:rFonts w:ascii="Calibri" w:hAnsi="Calibri"/>
                <w:color w:val="auto"/>
                <w:sz w:val="22"/>
                <w:szCs w:val="22"/>
              </w:rPr>
            </w:pPr>
          </w:p>
        </w:tc>
      </w:tr>
    </w:tbl>
    <w:p w:rsidR="00784445" w:rsidRPr="0025171D" w:rsidRDefault="00784445" w:rsidP="00784445">
      <w:pPr>
        <w:rPr>
          <w:rFonts w:ascii="Calibri" w:hAnsi="Calibri"/>
          <w:sz w:val="20"/>
          <w:szCs w:val="20"/>
        </w:rPr>
      </w:pPr>
    </w:p>
    <w:p w:rsidR="00832B73" w:rsidRPr="0025171D" w:rsidRDefault="00832B73" w:rsidP="00784445">
      <w:pPr>
        <w:rPr>
          <w:rFonts w:ascii="Calibri" w:hAnsi="Calibri"/>
          <w:sz w:val="20"/>
          <w:szCs w:val="20"/>
        </w:rPr>
      </w:pPr>
    </w:p>
    <w:p w:rsidR="00832B73" w:rsidRPr="0025171D" w:rsidRDefault="00832B73" w:rsidP="00784445">
      <w:pPr>
        <w:rPr>
          <w:rFonts w:ascii="Calibri" w:hAnsi="Calibri"/>
          <w:sz w:val="20"/>
          <w:szCs w:val="20"/>
        </w:rPr>
        <w:sectPr w:rsidR="00832B73" w:rsidRPr="0025171D" w:rsidSect="00215019">
          <w:headerReference w:type="even" r:id="rId56"/>
          <w:headerReference w:type="default" r:id="rId57"/>
          <w:footerReference w:type="even" r:id="rId58"/>
          <w:footerReference w:type="default" r:id="rId59"/>
          <w:headerReference w:type="first" r:id="rId60"/>
          <w:footerReference w:type="first" r:id="rId61"/>
          <w:pgSz w:w="16840" w:h="11900" w:orient="landscape"/>
          <w:pgMar w:top="720" w:right="720" w:bottom="720" w:left="720" w:header="0" w:footer="278" w:gutter="0"/>
          <w:cols w:space="720"/>
          <w:noEndnote/>
          <w:docGrid w:linePitch="360"/>
        </w:sectPr>
      </w:pPr>
    </w:p>
    <w:p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rsidR="00784445" w:rsidRPr="0025171D" w:rsidRDefault="00784445" w:rsidP="00784445">
      <w:pPr>
        <w:framePr w:w="14232" w:wrap="notBeside" w:vAnchor="text" w:hAnchor="text" w:xAlign="center" w:y="1"/>
        <w:rPr>
          <w:rFonts w:ascii="Calibri" w:hAnsi="Calibri"/>
          <w:sz w:val="2"/>
          <w:szCs w:val="2"/>
        </w:rPr>
      </w:pPr>
    </w:p>
    <w:p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rsidR="00B02393" w:rsidRPr="0025171D" w:rsidRDefault="00B02393" w:rsidP="00B02393">
      <w:pPr>
        <w:pStyle w:val="Teksttreci21"/>
        <w:spacing w:before="0" w:after="0" w:line="240" w:lineRule="auto"/>
        <w:ind w:firstLine="0"/>
        <w:rPr>
          <w:rFonts w:ascii="Calibri" w:hAnsi="Calibri"/>
          <w:b/>
          <w:sz w:val="22"/>
          <w:szCs w:val="22"/>
        </w:rPr>
      </w:pP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rsidR="00351D38" w:rsidRPr="0025171D" w:rsidRDefault="00351D38" w:rsidP="00832B73">
      <w:pPr>
        <w:tabs>
          <w:tab w:val="left" w:pos="1118"/>
        </w:tabs>
        <w:jc w:val="both"/>
        <w:rPr>
          <w:rStyle w:val="Teksttreci250"/>
          <w:rFonts w:ascii="Calibri" w:hAnsi="Calibri"/>
          <w:b w:val="0"/>
          <w:bCs w:val="0"/>
          <w:sz w:val="22"/>
          <w:szCs w:val="22"/>
        </w:rPr>
      </w:pPr>
    </w:p>
    <w:p w:rsidR="00832B73" w:rsidRPr="0025171D" w:rsidRDefault="00832B73" w:rsidP="00832B73">
      <w:pPr>
        <w:pStyle w:val="Teksttreci21"/>
        <w:spacing w:before="0" w:after="0" w:line="240" w:lineRule="auto"/>
        <w:ind w:firstLine="0"/>
        <w:rPr>
          <w:rFonts w:ascii="Calibri" w:hAnsi="Calibri"/>
          <w:b/>
          <w:sz w:val="22"/>
          <w:szCs w:val="22"/>
        </w:rPr>
      </w:pPr>
    </w:p>
    <w:p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r w:rsidR="003A5F0A" w:rsidRPr="003A5F0A">
        <w:rPr>
          <w:rFonts w:ascii="Calibri" w:eastAsia="Times New Roman" w:hAnsi="Calibri" w:cs="Times New Roman"/>
          <w:strike/>
          <w:color w:val="FF0000"/>
          <w:sz w:val="22"/>
          <w:szCs w:val="22"/>
        </w:rPr>
        <w:t>.</w:t>
      </w:r>
      <w:r w:rsidR="000166C5">
        <w:rPr>
          <w:rFonts w:ascii="Calibri" w:eastAsia="Times New Roman" w:hAnsi="Calibri" w:cs="Times New Roman"/>
          <w:color w:val="FF0000"/>
          <w:sz w:val="22"/>
          <w:szCs w:val="22"/>
        </w:rPr>
        <w:t>,</w:t>
      </w:r>
    </w:p>
    <w:p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1642"/>
        <w:gridCol w:w="2198"/>
        <w:gridCol w:w="1214"/>
        <w:gridCol w:w="1114"/>
        <w:gridCol w:w="922"/>
        <w:gridCol w:w="1483"/>
      </w:tblGrid>
      <w:tr w:rsidR="006C65DB" w:rsidRPr="0025171D" w:rsidTr="00867BF3">
        <w:trPr>
          <w:trHeight w:hRule="exact" w:val="301"/>
          <w:jc w:val="center"/>
        </w:trPr>
        <w:tc>
          <w:tcPr>
            <w:tcW w:w="127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rsidTr="00867BF3">
        <w:trPr>
          <w:trHeight w:hRule="exact" w:val="561"/>
          <w:jc w:val="center"/>
        </w:trPr>
        <w:tc>
          <w:tcPr>
            <w:tcW w:w="127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rsidTr="00867BF3">
        <w:trPr>
          <w:trHeight w:hRule="exact" w:val="710"/>
          <w:jc w:val="center"/>
        </w:trPr>
        <w:tc>
          <w:tcPr>
            <w:tcW w:w="7302" w:type="dxa"/>
            <w:gridSpan w:val="4"/>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1131"/>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570</w:t>
            </w:r>
          </w:p>
          <w:p w:rsidR="00A63ECD" w:rsidRPr="0025171D" w:rsidRDefault="00A63ECD" w:rsidP="006C65DB">
            <w:pPr>
              <w:jc w:val="center"/>
              <w:rPr>
                <w:rFonts w:ascii="Calibri" w:hAnsi="Calibri"/>
                <w:sz w:val="16"/>
                <w:szCs w:val="16"/>
              </w:rPr>
            </w:pPr>
            <w:r w:rsidRPr="0025171D">
              <w:rPr>
                <w:rFonts w:ascii="Calibri" w:hAnsi="Calibri"/>
                <w:sz w:val="16"/>
                <w:szCs w:val="16"/>
              </w:rPr>
              <w:t>93000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15</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405"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rsidTr="00867BF3">
        <w:trPr>
          <w:trHeight w:hRule="exact" w:val="569"/>
          <w:jc w:val="center"/>
        </w:trPr>
        <w:tc>
          <w:tcPr>
            <w:tcW w:w="7302" w:type="dxa"/>
            <w:gridSpan w:val="4"/>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3409"/>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6C65DB" w:rsidRPr="0025171D" w:rsidRDefault="00A63ECD" w:rsidP="006C65DB">
            <w:pPr>
              <w:rPr>
                <w:rFonts w:ascii="Calibri" w:hAnsi="Calibri"/>
                <w:sz w:val="16"/>
                <w:szCs w:val="16"/>
              </w:rPr>
            </w:pPr>
            <w:r w:rsidRPr="0025171D">
              <w:rPr>
                <w:rFonts w:ascii="Calibri" w:hAnsi="Calibri"/>
                <w:sz w:val="16"/>
                <w:szCs w:val="16"/>
              </w:rPr>
              <w:t>3500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10000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8"/>
          <w:jc w:val="center"/>
        </w:trPr>
        <w:tc>
          <w:tcPr>
            <w:tcW w:w="3994" w:type="dxa"/>
            <w:gridSpan w:val="2"/>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6C65DB" w:rsidRPr="0025171D" w:rsidRDefault="006C65DB" w:rsidP="006C65DB">
            <w:pPr>
              <w:rPr>
                <w:rFonts w:ascii="Calibri" w:hAnsi="Calibri"/>
                <w:sz w:val="16"/>
                <w:szCs w:val="16"/>
              </w:rPr>
            </w:pPr>
          </w:p>
        </w:tc>
      </w:tr>
      <w:tr w:rsidR="006C65DB" w:rsidRPr="0025171D"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tc>
        <w:tc>
          <w:tcPr>
            <w:tcW w:w="12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realizacji imprezy   </w:t>
            </w:r>
          </w:p>
        </w:tc>
      </w:tr>
      <w:tr w:rsidR="006C65DB" w:rsidRPr="0025171D"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rsidR="006C65DB" w:rsidRPr="0025171D" w:rsidRDefault="006C65DB" w:rsidP="00F80831">
            <w:pPr>
              <w:rPr>
                <w:rFonts w:ascii="Calibri" w:eastAsia="Times New Roman" w:hAnsi="Calibri" w:cs="Times New Roman"/>
                <w:sz w:val="16"/>
                <w:szCs w:val="16"/>
              </w:rPr>
            </w:pPr>
          </w:p>
          <w:p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rsidR="00FA3DDF" w:rsidRPr="0025171D" w:rsidRDefault="00FA3DDF"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p w:rsidR="00FA3DDF" w:rsidRPr="0025171D" w:rsidRDefault="00FA3DDF" w:rsidP="00F80831">
            <w:pPr>
              <w:rPr>
                <w:rFonts w:ascii="Calibri" w:hAnsi="Calibri"/>
                <w:sz w:val="16"/>
                <w:szCs w:val="16"/>
              </w:rPr>
            </w:pPr>
          </w:p>
          <w:p w:rsidR="006C65DB" w:rsidRPr="0025171D" w:rsidRDefault="006C65DB"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rsidR="006C65DB" w:rsidRPr="0025171D" w:rsidRDefault="006C65DB" w:rsidP="00F80831">
            <w:pPr>
              <w:rPr>
                <w:rFonts w:ascii="Calibri" w:hAnsi="Calibri"/>
                <w:sz w:val="16"/>
                <w:szCs w:val="16"/>
              </w:rPr>
            </w:pPr>
            <w:r w:rsidRPr="0025171D">
              <w:rPr>
                <w:rFonts w:ascii="Calibri" w:hAnsi="Calibri"/>
                <w:sz w:val="16"/>
                <w:szCs w:val="16"/>
              </w:rPr>
              <w:t>3</w:t>
            </w:r>
          </w:p>
          <w:p w:rsidR="006C65DB" w:rsidRPr="0025171D" w:rsidRDefault="006C65DB" w:rsidP="00F80831">
            <w:pPr>
              <w:rPr>
                <w:rFonts w:ascii="Calibri" w:hAnsi="Calibri"/>
                <w:sz w:val="16"/>
                <w:szCs w:val="16"/>
              </w:rPr>
            </w:pPr>
          </w:p>
          <w:p w:rsidR="006C65DB" w:rsidRPr="0025171D" w:rsidRDefault="006C65DB" w:rsidP="00F80831">
            <w:pPr>
              <w:rPr>
                <w:rFonts w:ascii="Calibri" w:hAnsi="Calibri"/>
                <w:sz w:val="16"/>
                <w:szCs w:val="16"/>
              </w:rPr>
            </w:pPr>
          </w:p>
          <w:p w:rsidR="00FA3DDF" w:rsidRPr="0025171D" w:rsidRDefault="006C65DB" w:rsidP="00F80831">
            <w:pPr>
              <w:rPr>
                <w:rFonts w:ascii="Calibri" w:hAnsi="Calibri"/>
                <w:sz w:val="16"/>
                <w:szCs w:val="16"/>
              </w:rPr>
            </w:pPr>
            <w:r w:rsidRPr="0025171D">
              <w:rPr>
                <w:rFonts w:ascii="Calibri" w:hAnsi="Calibri"/>
                <w:sz w:val="16"/>
                <w:szCs w:val="16"/>
              </w:rPr>
              <w:t>1</w:t>
            </w:r>
          </w:p>
          <w:p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6C0766" w:rsidRDefault="0053275D" w:rsidP="00542FC8">
            <w:pPr>
              <w:jc w:val="center"/>
              <w:rPr>
                <w:rFonts w:ascii="Calibri" w:hAnsi="Calibri"/>
                <w:sz w:val="22"/>
                <w:szCs w:val="22"/>
              </w:rPr>
            </w:pPr>
          </w:p>
        </w:tc>
      </w:tr>
    </w:tbl>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237A31" w:rsidRPr="0025171D" w:rsidTr="009C7F46">
        <w:trPr>
          <w:trHeight w:val="547"/>
        </w:trPr>
        <w:tc>
          <w:tcPr>
            <w:tcW w:w="10490" w:type="dxa"/>
            <w:tcBorders>
              <w:top w:val="nil"/>
              <w:left w:val="nil"/>
              <w:bottom w:val="nil"/>
              <w:right w:val="nil"/>
            </w:tcBorders>
            <w:shd w:val="clear" w:color="auto" w:fill="A8D08D"/>
            <w:vAlign w:val="center"/>
          </w:tcPr>
          <w:p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rsidR="0055134F" w:rsidRDefault="0055134F" w:rsidP="009D799F">
      <w:pPr>
        <w:jc w:val="both"/>
        <w:rPr>
          <w:rFonts w:ascii="Calibri" w:hAnsi="Calibri"/>
          <w:sz w:val="22"/>
          <w:szCs w:val="22"/>
        </w:rPr>
      </w:pPr>
    </w:p>
    <w:p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rsidR="0055134F" w:rsidRDefault="0055134F" w:rsidP="00C669EC">
      <w:pPr>
        <w:jc w:val="both"/>
        <w:rPr>
          <w:rFonts w:ascii="Calibri" w:eastAsia="Times New Roman" w:hAnsi="Calibri" w:cs="Times New Roman"/>
          <w:sz w:val="22"/>
          <w:szCs w:val="22"/>
        </w:rPr>
      </w:pPr>
    </w:p>
    <w:p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rsidR="0055134F" w:rsidRDefault="0055134F" w:rsidP="00BA18F9">
      <w:pPr>
        <w:jc w:val="both"/>
        <w:rPr>
          <w:rFonts w:ascii="Calibri" w:hAnsi="Calibri"/>
          <w:sz w:val="22"/>
          <w:szCs w:val="22"/>
        </w:rPr>
      </w:pPr>
    </w:p>
    <w:p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rsidR="00CF0826" w:rsidRPr="0025171D" w:rsidRDefault="00CF0826" w:rsidP="006B652C">
      <w:pPr>
        <w:jc w:val="both"/>
        <w:rPr>
          <w:rFonts w:ascii="Calibri" w:hAnsi="Calibri"/>
          <w:sz w:val="22"/>
          <w:szCs w:val="22"/>
        </w:rPr>
      </w:pPr>
    </w:p>
    <w:p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rsidR="001E583F" w:rsidRPr="00B2495B" w:rsidRDefault="00981ED1" w:rsidP="00CE06BC">
      <w:pPr>
        <w:jc w:val="both"/>
        <w:rPr>
          <w:rFonts w:ascii="Calibri" w:hAnsi="Calibri"/>
          <w:color w:val="000000" w:themeColor="text1"/>
          <w:sz w:val="22"/>
          <w:szCs w:val="22"/>
        </w:rPr>
      </w:pPr>
      <w:r w:rsidRPr="00B2495B">
        <w:rPr>
          <w:rFonts w:ascii="Calibri" w:hAnsi="Calibri"/>
          <w:color w:val="000000" w:themeColor="text1"/>
          <w:sz w:val="22"/>
          <w:szCs w:val="22"/>
        </w:rPr>
        <w:t>Do grupy defaworyzowanych zalicza się</w:t>
      </w:r>
      <w:r w:rsidR="00920460" w:rsidRPr="00B2495B">
        <w:rPr>
          <w:rFonts w:ascii="Calibri" w:hAnsi="Calibri"/>
          <w:color w:val="000000" w:themeColor="text1"/>
          <w:sz w:val="22"/>
          <w:szCs w:val="22"/>
        </w:rPr>
        <w:t xml:space="preserve">: osoby niepełnosprawne, młodzież (osoby </w:t>
      </w:r>
      <w:r w:rsidR="00C46C27" w:rsidRPr="00B2495B">
        <w:rPr>
          <w:rFonts w:ascii="Calibri" w:hAnsi="Calibri"/>
          <w:color w:val="000000" w:themeColor="text1"/>
          <w:sz w:val="22"/>
          <w:szCs w:val="22"/>
        </w:rPr>
        <w:t>od</w:t>
      </w:r>
      <w:r w:rsidR="007D0418" w:rsidRPr="00B2495B">
        <w:rPr>
          <w:rFonts w:ascii="Calibri" w:hAnsi="Calibri"/>
          <w:color w:val="000000" w:themeColor="text1"/>
          <w:sz w:val="22"/>
          <w:szCs w:val="22"/>
        </w:rPr>
        <w:t xml:space="preserve"> 11</w:t>
      </w:r>
      <w:r w:rsidR="00C46C27" w:rsidRPr="00B2495B">
        <w:rPr>
          <w:rFonts w:ascii="Calibri" w:hAnsi="Calibri"/>
          <w:color w:val="000000" w:themeColor="text1"/>
          <w:sz w:val="22"/>
          <w:szCs w:val="22"/>
        </w:rPr>
        <w:t xml:space="preserve"> </w:t>
      </w:r>
      <w:r w:rsidR="00920460" w:rsidRPr="00B2495B">
        <w:rPr>
          <w:rFonts w:ascii="Calibri" w:hAnsi="Calibri"/>
          <w:color w:val="000000" w:themeColor="text1"/>
          <w:sz w:val="22"/>
          <w:szCs w:val="22"/>
        </w:rPr>
        <w:t>do 25 roku życia</w:t>
      </w:r>
      <w:r w:rsidR="005851F4" w:rsidRPr="00B2495B">
        <w:rPr>
          <w:rFonts w:ascii="Calibri" w:hAnsi="Calibri"/>
          <w:color w:val="000000" w:themeColor="text1"/>
          <w:sz w:val="22"/>
          <w:szCs w:val="22"/>
        </w:rPr>
        <w:t>)</w:t>
      </w:r>
      <w:r w:rsidR="00920460" w:rsidRPr="00B2495B">
        <w:rPr>
          <w:rFonts w:ascii="Calibri" w:hAnsi="Calibri"/>
          <w:color w:val="000000" w:themeColor="text1"/>
          <w:sz w:val="22"/>
          <w:szCs w:val="22"/>
        </w:rPr>
        <w:t>, osoby starsze (osoby powyżej 50 roku życia), osoby bezrobotne.</w:t>
      </w:r>
    </w:p>
    <w:p w:rsidR="00EB5911" w:rsidRPr="00CC628D" w:rsidRDefault="00EB5911" w:rsidP="00CE06BC">
      <w:pPr>
        <w:jc w:val="both"/>
        <w:rPr>
          <w:rFonts w:ascii="Calibri" w:hAnsi="Calibri"/>
          <w:color w:val="auto"/>
          <w:sz w:val="22"/>
          <w:szCs w:val="22"/>
        </w:rPr>
      </w:pPr>
    </w:p>
    <w:p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rsidR="00496847" w:rsidRPr="0025171D" w:rsidRDefault="00496847" w:rsidP="00EC67D2">
      <w:pPr>
        <w:jc w:val="both"/>
        <w:rPr>
          <w:rFonts w:ascii="Calibri" w:hAnsi="Calibri"/>
          <w:sz w:val="22"/>
          <w:szCs w:val="22"/>
        </w:rPr>
      </w:pPr>
    </w:p>
    <w:p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rsidR="00663764" w:rsidRPr="0025171D" w:rsidRDefault="00663764" w:rsidP="00F170B4">
      <w:pPr>
        <w:jc w:val="both"/>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Zgodnie z ustaleniami dotyczącymi z kolei wysokości wsparcia, przyjętymi na warsztatach wyjazdowych i w czasie konsultacji, pomoc na operacje w zakresie innym niż określony w § 2 ust. 1 </w:t>
      </w:r>
      <w:proofErr w:type="spellStart"/>
      <w:r w:rsidRPr="0025171D">
        <w:rPr>
          <w:rFonts w:ascii="Calibri" w:hAnsi="Calibri"/>
          <w:sz w:val="22"/>
          <w:szCs w:val="22"/>
        </w:rPr>
        <w:t>pkt</w:t>
      </w:r>
      <w:proofErr w:type="spellEnd"/>
      <w:r w:rsidRPr="0025171D">
        <w:rPr>
          <w:rFonts w:ascii="Calibri" w:hAnsi="Calibri"/>
          <w:sz w:val="22"/>
          <w:szCs w:val="22"/>
        </w:rPr>
        <w:t xml:space="preserve"> 2 lit. a rozporządzenia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jest przyznawana w wysokości:</w:t>
      </w:r>
    </w:p>
    <w:p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proofErr w:type="spellStart"/>
      <w:r w:rsidR="00CC6C53" w:rsidRPr="00D70D60">
        <w:rPr>
          <w:rFonts w:ascii="Calibri" w:hAnsi="Calibri"/>
          <w:color w:val="auto"/>
          <w:sz w:val="22"/>
          <w:szCs w:val="22"/>
        </w:rPr>
        <w:t>pkt</w:t>
      </w:r>
      <w:proofErr w:type="spellEnd"/>
      <w:r w:rsidR="00CC6C53" w:rsidRPr="00D70D60">
        <w:rPr>
          <w:rFonts w:ascii="Calibri" w:hAnsi="Calibri"/>
          <w:color w:val="auto"/>
          <w:sz w:val="22"/>
          <w:szCs w:val="22"/>
        </w:rPr>
        <w:t xml:space="preserve"> 2 lit b i c oraz </w:t>
      </w:r>
      <w:proofErr w:type="spellStart"/>
      <w:r w:rsidR="00CC6C53" w:rsidRPr="00D70D60">
        <w:rPr>
          <w:rFonts w:ascii="Calibri" w:hAnsi="Calibri"/>
          <w:color w:val="auto"/>
          <w:sz w:val="22"/>
          <w:szCs w:val="22"/>
        </w:rPr>
        <w:t>pkt</w:t>
      </w:r>
      <w:proofErr w:type="spellEnd"/>
      <w:r w:rsidR="00CC6C53" w:rsidRPr="00D70D60">
        <w:rPr>
          <w:rFonts w:ascii="Calibri" w:hAnsi="Calibri"/>
          <w:color w:val="auto"/>
          <w:sz w:val="22"/>
          <w:szCs w:val="22"/>
        </w:rPr>
        <w:t xml:space="preserve">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 xml:space="preserve">pomoc w zakresie określonym w § 2 ust. 1 </w:t>
      </w:r>
      <w:proofErr w:type="spellStart"/>
      <w:r w:rsidRPr="00D70D60">
        <w:rPr>
          <w:rFonts w:ascii="Calibri" w:hAnsi="Calibri"/>
          <w:color w:val="auto"/>
          <w:sz w:val="22"/>
          <w:szCs w:val="22"/>
        </w:rPr>
        <w:t>pkt</w:t>
      </w:r>
      <w:proofErr w:type="spellEnd"/>
      <w:r w:rsidRPr="00D70D60">
        <w:rPr>
          <w:rFonts w:ascii="Calibri" w:hAnsi="Calibri"/>
          <w:color w:val="auto"/>
          <w:sz w:val="22"/>
          <w:szCs w:val="22"/>
        </w:rPr>
        <w:t xml:space="preserve"> 1 oraz 4-8</w:t>
      </w:r>
      <w:r w:rsidR="007C3A47" w:rsidRPr="00D70D60">
        <w:rPr>
          <w:rFonts w:ascii="Calibri" w:hAnsi="Calibri"/>
          <w:color w:val="auto"/>
          <w:sz w:val="22"/>
          <w:szCs w:val="22"/>
        </w:rPr>
        <w:t xml:space="preserve"> rozporządzenia</w:t>
      </w:r>
    </w:p>
    <w:p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rsidR="00663764" w:rsidRPr="0025171D" w:rsidRDefault="00663764" w:rsidP="00663764">
      <w:pPr>
        <w:jc w:val="both"/>
        <w:rPr>
          <w:rFonts w:ascii="Calibri" w:hAnsi="Calibri"/>
          <w:sz w:val="22"/>
          <w:szCs w:val="22"/>
        </w:rPr>
      </w:pPr>
    </w:p>
    <w:p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rsidR="00663764" w:rsidRDefault="00663764" w:rsidP="00F170B4">
      <w:pPr>
        <w:jc w:val="both"/>
        <w:rPr>
          <w:rFonts w:ascii="Calibri" w:hAnsi="Calibri"/>
          <w:sz w:val="22"/>
          <w:szCs w:val="22"/>
        </w:rPr>
      </w:pPr>
    </w:p>
    <w:p w:rsidR="0055134F" w:rsidRPr="0025171D" w:rsidRDefault="0055134F" w:rsidP="00F170B4">
      <w:pPr>
        <w:jc w:val="both"/>
        <w:rPr>
          <w:rFonts w:ascii="Calibri" w:hAnsi="Calibri"/>
          <w:sz w:val="22"/>
          <w:szCs w:val="22"/>
        </w:rPr>
      </w:pPr>
    </w:p>
    <w:tbl>
      <w:tblPr>
        <w:tblW w:w="10490" w:type="dxa"/>
        <w:shd w:val="clear" w:color="auto" w:fill="A8D08D"/>
        <w:tblLook w:val="04A0"/>
      </w:tblPr>
      <w:tblGrid>
        <w:gridCol w:w="10490"/>
      </w:tblGrid>
      <w:tr w:rsidR="00237A31" w:rsidRPr="0025171D" w:rsidTr="009C7F46">
        <w:trPr>
          <w:trHeight w:val="420"/>
        </w:trPr>
        <w:tc>
          <w:tcPr>
            <w:tcW w:w="10490" w:type="dxa"/>
            <w:shd w:val="clear" w:color="auto" w:fill="A8D08D"/>
            <w:vAlign w:val="center"/>
          </w:tcPr>
          <w:p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rsidR="0055134F" w:rsidRDefault="0055134F" w:rsidP="00B17576">
      <w:pPr>
        <w:jc w:val="both"/>
        <w:rPr>
          <w:rFonts w:ascii="Calibri" w:hAnsi="Calibri"/>
          <w:sz w:val="22"/>
          <w:szCs w:val="22"/>
        </w:rPr>
      </w:pPr>
    </w:p>
    <w:p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rsidR="005E1D2D" w:rsidRDefault="005E1D2D" w:rsidP="005E1D2D">
      <w:pPr>
        <w:jc w:val="both"/>
        <w:rPr>
          <w:rFonts w:ascii="Calibri" w:hAnsi="Calibri"/>
          <w:sz w:val="22"/>
          <w:szCs w:val="22"/>
        </w:rPr>
      </w:pPr>
    </w:p>
    <w:p w:rsidR="0055134F" w:rsidRDefault="0055134F" w:rsidP="005E1D2D">
      <w:pPr>
        <w:jc w:val="both"/>
        <w:rPr>
          <w:rFonts w:ascii="Calibri" w:hAnsi="Calibri"/>
          <w:sz w:val="22"/>
          <w:szCs w:val="22"/>
        </w:rPr>
      </w:pPr>
    </w:p>
    <w:p w:rsidR="0055134F" w:rsidRPr="0025171D" w:rsidRDefault="0055134F" w:rsidP="005E1D2D">
      <w:pPr>
        <w:jc w:val="both"/>
        <w:rPr>
          <w:rFonts w:ascii="Calibri" w:hAnsi="Calibri"/>
          <w:sz w:val="22"/>
          <w:szCs w:val="22"/>
        </w:rPr>
      </w:pPr>
    </w:p>
    <w:tbl>
      <w:tblPr>
        <w:tblW w:w="10490" w:type="dxa"/>
        <w:shd w:val="clear" w:color="auto" w:fill="A8D08D"/>
        <w:tblLook w:val="04A0"/>
      </w:tblPr>
      <w:tblGrid>
        <w:gridCol w:w="10490"/>
      </w:tblGrid>
      <w:tr w:rsidR="00EC67D2" w:rsidRPr="0025171D" w:rsidTr="009C7F46">
        <w:trPr>
          <w:trHeight w:val="420"/>
        </w:trPr>
        <w:tc>
          <w:tcPr>
            <w:tcW w:w="10490" w:type="dxa"/>
            <w:shd w:val="clear" w:color="auto" w:fill="A8D08D"/>
            <w:vAlign w:val="center"/>
          </w:tcPr>
          <w:p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rsidR="0055134F" w:rsidRDefault="0055134F" w:rsidP="00A132A7">
      <w:pPr>
        <w:pStyle w:val="Teksttreci21"/>
        <w:tabs>
          <w:tab w:val="left" w:pos="763"/>
        </w:tabs>
        <w:spacing w:before="0" w:after="0" w:line="240" w:lineRule="auto"/>
        <w:ind w:firstLine="0"/>
        <w:rPr>
          <w:rFonts w:ascii="Calibri" w:hAnsi="Calibri"/>
          <w:sz w:val="22"/>
          <w:szCs w:val="22"/>
        </w:rPr>
      </w:pP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rsidTr="009C7F46">
        <w:tc>
          <w:tcPr>
            <w:tcW w:w="895" w:type="pct"/>
            <w:vMerge w:val="restart"/>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rsidR="00301129" w:rsidRPr="00C65B7F"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 xml:space="preserve"> </w:t>
            </w:r>
            <w:r w:rsidR="00FF724C" w:rsidRPr="00C65B7F">
              <w:rPr>
                <w:rFonts w:ascii="Calibri" w:hAnsi="Calibri"/>
                <w:color w:val="auto"/>
                <w:sz w:val="20"/>
                <w:szCs w:val="20"/>
              </w:rPr>
              <w:t>35</w:t>
            </w:r>
          </w:p>
        </w:tc>
        <w:tc>
          <w:tcPr>
            <w:tcW w:w="1087" w:type="pct"/>
            <w:shd w:val="clear" w:color="auto" w:fill="auto"/>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rsidTr="009C7F46">
        <w:tc>
          <w:tcPr>
            <w:tcW w:w="895" w:type="pct"/>
            <w:vMerge/>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rsidR="00301129" w:rsidRPr="00C65B7F"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154</w:t>
            </w:r>
          </w:p>
        </w:tc>
        <w:tc>
          <w:tcPr>
            <w:tcW w:w="1087" w:type="pct"/>
            <w:shd w:val="clear" w:color="auto" w:fill="auto"/>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rsidTr="009C7F46">
        <w:tc>
          <w:tcPr>
            <w:tcW w:w="895" w:type="pct"/>
            <w:vMerge/>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rsidR="00301129" w:rsidRPr="00C65B7F" w:rsidRDefault="00FF724C"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276</w:t>
            </w:r>
          </w:p>
        </w:tc>
        <w:tc>
          <w:tcPr>
            <w:tcW w:w="1087" w:type="pct"/>
            <w:shd w:val="clear" w:color="auto" w:fill="auto"/>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rsidTr="009C7F46">
        <w:tc>
          <w:tcPr>
            <w:tcW w:w="895" w:type="pct"/>
            <w:vMerge/>
            <w:vAlign w:val="center"/>
          </w:tcPr>
          <w:p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rsidR="009E1F35"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200</w:t>
            </w:r>
          </w:p>
        </w:tc>
        <w:tc>
          <w:tcPr>
            <w:tcW w:w="1087" w:type="pct"/>
            <w:shd w:val="clear" w:color="auto" w:fill="auto"/>
            <w:vAlign w:val="center"/>
          </w:tcPr>
          <w:p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rsidTr="009C7F46">
        <w:tc>
          <w:tcPr>
            <w:tcW w:w="895" w:type="pct"/>
            <w:vMerge/>
            <w:vAlign w:val="center"/>
          </w:tcPr>
          <w:p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rsidR="00622FBB"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76</w:t>
            </w:r>
          </w:p>
        </w:tc>
        <w:tc>
          <w:tcPr>
            <w:tcW w:w="1087" w:type="pct"/>
            <w:shd w:val="clear" w:color="auto" w:fill="auto"/>
            <w:vAlign w:val="center"/>
          </w:tcPr>
          <w:p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rsidTr="009C7F46">
        <w:tc>
          <w:tcPr>
            <w:tcW w:w="895" w:type="pct"/>
            <w:vMerge/>
            <w:vAlign w:val="center"/>
          </w:tcPr>
          <w:p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rsidR="00622FBB" w:rsidRPr="00C65B7F"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Pr>
                <w:rFonts w:ascii="Calibri" w:hAnsi="Calibri"/>
                <w:color w:val="auto"/>
                <w:sz w:val="20"/>
                <w:szCs w:val="20"/>
              </w:rPr>
              <w:t>89</w:t>
            </w:r>
          </w:p>
        </w:tc>
        <w:tc>
          <w:tcPr>
            <w:tcW w:w="1087" w:type="pct"/>
            <w:shd w:val="clear" w:color="auto" w:fill="auto"/>
            <w:vAlign w:val="center"/>
          </w:tcPr>
          <w:p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rsidTr="009C7F46">
        <w:tc>
          <w:tcPr>
            <w:tcW w:w="895"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rsidR="00130502" w:rsidRPr="00C65B7F" w:rsidRDefault="00522682"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C65B7F">
              <w:rPr>
                <w:rFonts w:ascii="Calibri" w:hAnsi="Calibri"/>
                <w:color w:val="auto"/>
                <w:sz w:val="20"/>
                <w:szCs w:val="20"/>
              </w:rPr>
              <w:t>58</w:t>
            </w:r>
          </w:p>
        </w:tc>
        <w:tc>
          <w:tcPr>
            <w:tcW w:w="1087" w:type="pct"/>
            <w:shd w:val="clear" w:color="auto" w:fill="auto"/>
            <w:vAlign w:val="center"/>
          </w:tcPr>
          <w:p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rsidTr="009C7F46">
        <w:trPr>
          <w:trHeight w:val="585"/>
        </w:trPr>
        <w:tc>
          <w:tcPr>
            <w:tcW w:w="895" w:type="pct"/>
            <w:vMerge w:val="restart"/>
            <w:vAlign w:val="center"/>
          </w:tcPr>
          <w:p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rsidTr="009C7F46">
        <w:trPr>
          <w:trHeight w:val="585"/>
        </w:trPr>
        <w:tc>
          <w:tcPr>
            <w:tcW w:w="895" w:type="pct"/>
            <w:vMerge/>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w:t>
            </w:r>
          </w:p>
        </w:tc>
        <w:tc>
          <w:tcPr>
            <w:tcW w:w="1087" w:type="pct"/>
            <w:shd w:val="clear" w:color="auto" w:fill="auto"/>
            <w:vAlign w:val="center"/>
          </w:tcPr>
          <w:p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rsidTr="009C7F46">
        <w:tc>
          <w:tcPr>
            <w:tcW w:w="895" w:type="pct"/>
            <w:vMerge w:val="restart"/>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uczestniczących w spotkaniach informacyjno – konsultacyjnych</w:t>
            </w:r>
          </w:p>
        </w:tc>
        <w:tc>
          <w:tcPr>
            <w:tcW w:w="526" w:type="pct"/>
            <w:shd w:val="clear" w:color="auto" w:fill="auto"/>
            <w:vAlign w:val="center"/>
          </w:tcPr>
          <w:p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630</w:t>
            </w:r>
          </w:p>
        </w:tc>
        <w:tc>
          <w:tcPr>
            <w:tcW w:w="1087" w:type="pct"/>
            <w:shd w:val="clear" w:color="auto" w:fill="auto"/>
            <w:vAlign w:val="center"/>
          </w:tcPr>
          <w:p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rsidTr="009C7F46">
        <w:tc>
          <w:tcPr>
            <w:tcW w:w="895" w:type="pct"/>
            <w:vMerge/>
            <w:vAlign w:val="center"/>
          </w:tcPr>
          <w:p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570</w:t>
            </w:r>
          </w:p>
        </w:tc>
        <w:tc>
          <w:tcPr>
            <w:tcW w:w="1087" w:type="pct"/>
            <w:shd w:val="clear" w:color="auto" w:fill="auto"/>
            <w:vAlign w:val="center"/>
          </w:tcPr>
          <w:p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rsidTr="009C7F46">
        <w:tc>
          <w:tcPr>
            <w:tcW w:w="895" w:type="pct"/>
            <w:vMerge/>
            <w:vAlign w:val="center"/>
          </w:tcPr>
          <w:p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100 000</w:t>
            </w:r>
          </w:p>
        </w:tc>
        <w:tc>
          <w:tcPr>
            <w:tcW w:w="1087" w:type="pct"/>
            <w:shd w:val="clear" w:color="auto" w:fill="auto"/>
            <w:vAlign w:val="center"/>
          </w:tcPr>
          <w:p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w:t>
      </w:r>
      <w:proofErr w:type="spellStart"/>
      <w:r w:rsidRPr="0025171D">
        <w:rPr>
          <w:rFonts w:ascii="Calibri" w:hAnsi="Calibri"/>
          <w:sz w:val="22"/>
          <w:szCs w:val="22"/>
        </w:rPr>
        <w:t>pkt</w:t>
      </w:r>
      <w:proofErr w:type="spellEnd"/>
      <w:r w:rsidRPr="0025171D">
        <w:rPr>
          <w:rFonts w:ascii="Calibri" w:hAnsi="Calibri"/>
          <w:sz w:val="22"/>
          <w:szCs w:val="22"/>
        </w:rPr>
        <w:t xml:space="preserve">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z tym że w przypadku organizacji pozarządowej, która wykonuje taką działalność gospodarczą – jeżeli organizacja ta ubiega się o pomoc w zakresie określonym w § 2 ust. 1 </w:t>
      </w:r>
      <w:proofErr w:type="spellStart"/>
      <w:r w:rsidRPr="00D70D60">
        <w:rPr>
          <w:rFonts w:ascii="Calibri" w:hAnsi="Calibri"/>
          <w:color w:val="auto"/>
          <w:sz w:val="22"/>
          <w:szCs w:val="22"/>
        </w:rPr>
        <w:t>pkt</w:t>
      </w:r>
      <w:proofErr w:type="spellEnd"/>
      <w:r w:rsidRPr="00D70D60">
        <w:rPr>
          <w:rFonts w:ascii="Calibri" w:hAnsi="Calibri"/>
          <w:color w:val="auto"/>
          <w:sz w:val="22"/>
          <w:szCs w:val="22"/>
        </w:rPr>
        <w:t xml:space="preserve"> 2 lit b i c oraz </w:t>
      </w:r>
      <w:proofErr w:type="spellStart"/>
      <w:r w:rsidRPr="00D70D60">
        <w:rPr>
          <w:rFonts w:ascii="Calibri" w:hAnsi="Calibri"/>
          <w:color w:val="auto"/>
          <w:sz w:val="22"/>
          <w:szCs w:val="22"/>
        </w:rPr>
        <w:t>pkt</w:t>
      </w:r>
      <w:proofErr w:type="spellEnd"/>
      <w:r w:rsidRPr="00D70D60">
        <w:rPr>
          <w:rFonts w:ascii="Calibri" w:hAnsi="Calibri"/>
          <w:color w:val="auto"/>
          <w:sz w:val="22"/>
          <w:szCs w:val="22"/>
        </w:rPr>
        <w:t xml:space="preserve"> 3 rozporządzenia</w:t>
      </w:r>
    </w:p>
    <w:p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xml:space="preserve"> zakresie określonym w § 2 ust. 1 </w:t>
      </w:r>
      <w:proofErr w:type="spellStart"/>
      <w:r w:rsidRPr="00B2495B">
        <w:rPr>
          <w:rFonts w:ascii="Calibri" w:hAnsi="Calibri"/>
          <w:color w:val="000000" w:themeColor="text1"/>
          <w:sz w:val="22"/>
          <w:szCs w:val="22"/>
        </w:rPr>
        <w:t>pkt</w:t>
      </w:r>
      <w:proofErr w:type="spellEnd"/>
      <w:r w:rsidRPr="00B2495B">
        <w:rPr>
          <w:rFonts w:ascii="Calibri" w:hAnsi="Calibri"/>
          <w:color w:val="000000" w:themeColor="text1"/>
          <w:sz w:val="22"/>
          <w:szCs w:val="22"/>
        </w:rPr>
        <w:t xml:space="preserve"> 1 oraz 4-8 rozporządzenia</w:t>
      </w:r>
    </w:p>
    <w:p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rsidR="000F6851" w:rsidRPr="0025171D" w:rsidRDefault="000F6851" w:rsidP="000F6851">
      <w:pPr>
        <w:jc w:val="both"/>
        <w:rPr>
          <w:rFonts w:ascii="Calibri" w:hAnsi="Calibri"/>
          <w:sz w:val="22"/>
          <w:szCs w:val="22"/>
        </w:rPr>
      </w:pPr>
    </w:p>
    <w:p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rsidR="00D10BF0" w:rsidRDefault="00D10BF0" w:rsidP="000F6851">
      <w:pPr>
        <w:jc w:val="both"/>
        <w:rPr>
          <w:rFonts w:ascii="Calibri" w:hAnsi="Calibri"/>
          <w:sz w:val="22"/>
          <w:szCs w:val="22"/>
        </w:rPr>
      </w:pPr>
    </w:p>
    <w:p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w:t>
      </w:r>
      <w:proofErr w:type="spellStart"/>
      <w:r w:rsidRPr="00B2495B">
        <w:rPr>
          <w:rFonts w:ascii="Calibri" w:hAnsi="Calibri"/>
          <w:color w:val="000000" w:themeColor="text1"/>
          <w:sz w:val="22"/>
          <w:szCs w:val="22"/>
        </w:rPr>
        <w:t>poddziałania</w:t>
      </w:r>
      <w:proofErr w:type="spellEnd"/>
      <w:r w:rsidRPr="00B2495B">
        <w:rPr>
          <w:rFonts w:ascii="Calibri" w:hAnsi="Calibri"/>
          <w:color w:val="000000" w:themeColor="text1"/>
          <w:sz w:val="22"/>
          <w:szCs w:val="22"/>
        </w:rPr>
        <w:t xml:space="preserve">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 xml:space="preserve">w ramach </w:t>
      </w:r>
      <w:proofErr w:type="spellStart"/>
      <w:r w:rsidRPr="00B2495B">
        <w:rPr>
          <w:rFonts w:ascii="Calibri" w:hAnsi="Calibri"/>
          <w:color w:val="000000" w:themeColor="text1"/>
          <w:sz w:val="22"/>
          <w:szCs w:val="22"/>
        </w:rPr>
        <w:t>poddziałania</w:t>
      </w:r>
      <w:proofErr w:type="spellEnd"/>
      <w:r w:rsidRPr="00B2495B">
        <w:rPr>
          <w:rFonts w:ascii="Calibri" w:hAnsi="Calibri"/>
          <w:color w:val="000000" w:themeColor="text1"/>
          <w:sz w:val="22"/>
          <w:szCs w:val="22"/>
        </w:rPr>
        <w:t xml:space="preserve">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w:t>
      </w:r>
      <w:proofErr w:type="spellStart"/>
      <w:r w:rsidR="00A24F0C" w:rsidRPr="006D48E2">
        <w:rPr>
          <w:rFonts w:ascii="Calibri" w:hAnsi="Calibri"/>
          <w:sz w:val="22"/>
          <w:szCs w:val="22"/>
        </w:rPr>
        <w:t>poddziałań</w:t>
      </w:r>
      <w:proofErr w:type="spellEnd"/>
      <w:r w:rsidR="00A24F0C" w:rsidRPr="006D48E2">
        <w:rPr>
          <w:rFonts w:ascii="Calibri" w:hAnsi="Calibri"/>
          <w:sz w:val="22"/>
          <w:szCs w:val="22"/>
        </w:rPr>
        <w:t xml:space="preserve"> RPO WSL 2014-2020:</w:t>
      </w:r>
    </w:p>
    <w:p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 xml:space="preserve">w ramach w/w </w:t>
      </w:r>
      <w:proofErr w:type="spellStart"/>
      <w:r w:rsidRPr="006D48E2">
        <w:rPr>
          <w:rFonts w:ascii="Calibri" w:hAnsi="Calibri"/>
          <w:sz w:val="22"/>
          <w:szCs w:val="22"/>
        </w:rPr>
        <w:t>poddziałań</w:t>
      </w:r>
      <w:proofErr w:type="spellEnd"/>
      <w:r w:rsidRPr="006D48E2">
        <w:rPr>
          <w:rFonts w:ascii="Calibri" w:hAnsi="Calibri"/>
          <w:sz w:val="22"/>
          <w:szCs w:val="22"/>
        </w:rPr>
        <w:t xml:space="preserve"> EFS wynosi maksymalnie 85% kosztów kwalifikowanych.</w:t>
      </w:r>
      <w:r w:rsidR="0053701B" w:rsidRPr="0025171D">
        <w:rPr>
          <w:rFonts w:ascii="Calibri" w:hAnsi="Calibri"/>
          <w:sz w:val="22"/>
          <w:szCs w:val="22"/>
        </w:rPr>
        <w:t xml:space="preserve"> </w:t>
      </w:r>
    </w:p>
    <w:p w:rsidR="003A11F6" w:rsidRDefault="003A11F6" w:rsidP="0053701B">
      <w:pPr>
        <w:jc w:val="both"/>
        <w:rPr>
          <w:rFonts w:ascii="Calibri" w:hAnsi="Calibri"/>
          <w:sz w:val="22"/>
          <w:szCs w:val="22"/>
        </w:rPr>
      </w:pPr>
    </w:p>
    <w:p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rsidR="0053701B" w:rsidRDefault="0053701B" w:rsidP="0053701B">
      <w:pPr>
        <w:jc w:val="both"/>
        <w:rPr>
          <w:rFonts w:ascii="Calibri" w:hAnsi="Calibri"/>
          <w:sz w:val="22"/>
          <w:szCs w:val="22"/>
        </w:rPr>
      </w:pPr>
    </w:p>
    <w:p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53701B" w:rsidRPr="0025171D" w:rsidTr="009C7F46">
        <w:trPr>
          <w:trHeight w:val="459"/>
        </w:trPr>
        <w:tc>
          <w:tcPr>
            <w:tcW w:w="10490" w:type="dxa"/>
            <w:tcBorders>
              <w:top w:val="nil"/>
              <w:left w:val="nil"/>
              <w:bottom w:val="nil"/>
              <w:right w:val="nil"/>
            </w:tcBorders>
            <w:shd w:val="clear" w:color="auto" w:fill="A8D08D"/>
            <w:vAlign w:val="center"/>
          </w:tcPr>
          <w:p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r w:rsidR="00AC7A0A" w:rsidRPr="00B81D8E">
        <w:rPr>
          <w:rFonts w:ascii="Calibri" w:hAnsi="Calibri"/>
          <w:sz w:val="22"/>
          <w:szCs w:val="22"/>
        </w:rPr>
        <w:t>defaworyzowane</w:t>
      </w:r>
      <w:r w:rsidR="00AC7A0A" w:rsidRPr="003A3849">
        <w:rPr>
          <w:rFonts w:ascii="Calibri" w:hAnsi="Calibri"/>
          <w:sz w:val="22"/>
          <w:szCs w:val="22"/>
        </w:rPr>
        <w:t xml:space="preserve">: </w:t>
      </w:r>
      <w:r w:rsidR="00AC7A0A" w:rsidRPr="003A3849">
        <w:rPr>
          <w:rFonts w:ascii="Calibri" w:hAnsi="Calibri" w:cs="Times New Roman"/>
          <w:sz w:val="22"/>
          <w:szCs w:val="22"/>
        </w:rPr>
        <w:t xml:space="preserve">bezrobotni, </w:t>
      </w:r>
      <w:r w:rsidR="00AC7A0A" w:rsidRPr="00B2495B">
        <w:rPr>
          <w:rFonts w:ascii="Calibri" w:hAnsi="Calibri" w:cs="Times New Roman"/>
          <w:color w:val="000000" w:themeColor="text1"/>
          <w:sz w:val="22"/>
          <w:szCs w:val="22"/>
        </w:rPr>
        <w:t>młodzież</w:t>
      </w:r>
      <w:r w:rsidR="007D4DBA" w:rsidRPr="00B2495B">
        <w:rPr>
          <w:rFonts w:ascii="Calibri" w:hAnsi="Calibri" w:cs="Times New Roman"/>
          <w:color w:val="000000" w:themeColor="text1"/>
          <w:sz w:val="22"/>
          <w:szCs w:val="22"/>
        </w:rPr>
        <w:t xml:space="preserve"> (osoby</w:t>
      </w:r>
      <w:r w:rsidR="00D92FD1" w:rsidRPr="00B2495B">
        <w:rPr>
          <w:rFonts w:ascii="Calibri" w:hAnsi="Calibri" w:cs="Times New Roman"/>
          <w:color w:val="000000" w:themeColor="text1"/>
          <w:sz w:val="22"/>
          <w:szCs w:val="22"/>
        </w:rPr>
        <w:t xml:space="preserve"> od</w:t>
      </w:r>
      <w:r w:rsidR="00701BEA" w:rsidRPr="00B2495B">
        <w:rPr>
          <w:rFonts w:ascii="Calibri" w:hAnsi="Calibri" w:cs="Times New Roman"/>
          <w:color w:val="000000" w:themeColor="text1"/>
          <w:sz w:val="22"/>
          <w:szCs w:val="22"/>
        </w:rPr>
        <w:t xml:space="preserve"> 11 </w:t>
      </w:r>
      <w:r w:rsidR="007D4DBA" w:rsidRPr="00B2495B">
        <w:rPr>
          <w:rFonts w:ascii="Calibri" w:hAnsi="Calibri" w:cs="Times New Roman"/>
          <w:color w:val="000000" w:themeColor="text1"/>
          <w:sz w:val="22"/>
          <w:szCs w:val="22"/>
        </w:rPr>
        <w:t>do 25 roku życia)</w:t>
      </w:r>
      <w:r w:rsidR="00AC7A0A" w:rsidRPr="00B2495B">
        <w:rPr>
          <w:rFonts w:ascii="Calibri" w:hAnsi="Calibri" w:cs="Times New Roman"/>
          <w:color w:val="000000" w:themeColor="text1"/>
          <w:sz w:val="22"/>
          <w:szCs w:val="22"/>
        </w:rPr>
        <w:t xml:space="preserve">, osoby starsze </w:t>
      </w:r>
      <w:r w:rsidR="007D4DBA" w:rsidRPr="00B2495B">
        <w:rPr>
          <w:rFonts w:ascii="Calibri" w:hAnsi="Calibri" w:cs="Times New Roman"/>
          <w:color w:val="000000" w:themeColor="text1"/>
          <w:sz w:val="22"/>
          <w:szCs w:val="22"/>
        </w:rPr>
        <w:t>(osoby powyżej 50 roku życia)</w:t>
      </w:r>
      <w:r w:rsidR="00B81D8E" w:rsidRPr="00B2495B">
        <w:rPr>
          <w:rFonts w:ascii="Calibri" w:hAnsi="Calibri" w:cs="Times New Roman"/>
          <w:color w:val="000000" w:themeColor="text1"/>
          <w:sz w:val="22"/>
          <w:szCs w:val="22"/>
        </w:rPr>
        <w:t>,</w:t>
      </w:r>
      <w:r w:rsidR="007D4DBA">
        <w:rPr>
          <w:rFonts w:ascii="Calibri" w:hAnsi="Calibri" w:cs="Times New Roman"/>
          <w:sz w:val="22"/>
          <w:szCs w:val="22"/>
        </w:rPr>
        <w:t xml:space="preserve"> </w:t>
      </w:r>
      <w:r w:rsidR="00AC7A0A" w:rsidRPr="003A3849">
        <w:rPr>
          <w:rFonts w:ascii="Calibri" w:hAnsi="Calibri" w:cs="Times New Roman"/>
          <w:sz w:val="22"/>
          <w:szCs w:val="22"/>
        </w:rPr>
        <w:t>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xml:space="preserve">, </w:t>
      </w:r>
      <w:r w:rsidR="003376E0" w:rsidRPr="0025171D">
        <w:rPr>
          <w:rFonts w:ascii="Calibri" w:hAnsi="Calibri"/>
          <w:sz w:val="22"/>
          <w:szCs w:val="22"/>
        </w:rPr>
        <w:lastRenderedPageBreak/>
        <w:t>realizowanie operacji</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w:t>
      </w:r>
      <w:proofErr w:type="spellStart"/>
      <w:r w:rsidRPr="006972B4">
        <w:rPr>
          <w:rFonts w:ascii="Calibri" w:hAnsi="Calibri"/>
          <w:sz w:val="22"/>
          <w:szCs w:val="22"/>
        </w:rPr>
        <w:t>społecznościowych</w:t>
      </w:r>
      <w:proofErr w:type="spellEnd"/>
      <w:r w:rsidRPr="006972B4">
        <w:rPr>
          <w:rFonts w:ascii="Calibri" w:hAnsi="Calibri"/>
          <w:sz w:val="22"/>
          <w:szCs w:val="22"/>
        </w:rPr>
        <w:t xml:space="preserve">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rsidR="0055134F" w:rsidRDefault="0055134F" w:rsidP="00527FC0">
      <w:pPr>
        <w:jc w:val="both"/>
        <w:rPr>
          <w:rFonts w:ascii="Calibri" w:hAnsi="Calibri"/>
          <w:sz w:val="22"/>
          <w:szCs w:val="22"/>
        </w:rPr>
      </w:pPr>
    </w:p>
    <w:p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w:t>
      </w:r>
      <w:r w:rsidRPr="0025171D">
        <w:rPr>
          <w:rFonts w:ascii="Calibri" w:hAnsi="Calibri"/>
          <w:sz w:val="22"/>
          <w:szCs w:val="22"/>
          <w:u w:val="single"/>
        </w:rPr>
        <w:lastRenderedPageBreak/>
        <w:t>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w:t>
      </w:r>
      <w:proofErr w:type="spellStart"/>
      <w:r w:rsidR="006B25A5" w:rsidRPr="0025171D">
        <w:rPr>
          <w:rFonts w:ascii="Calibri" w:hAnsi="Calibri"/>
          <w:sz w:val="22"/>
          <w:szCs w:val="22"/>
        </w:rPr>
        <w:t>rewitalizowane</w:t>
      </w:r>
      <w:proofErr w:type="spellEnd"/>
      <w:r w:rsidR="006B25A5" w:rsidRPr="0025171D">
        <w:rPr>
          <w:rFonts w:ascii="Calibri" w:hAnsi="Calibri"/>
          <w:sz w:val="22"/>
          <w:szCs w:val="22"/>
        </w:rPr>
        <w:t xml:space="preserve"> tereny. Powyższe priorytety inwestycyjne realizowane są w ramach RPO WSL w ramach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7.1.3 Poprawa zdolności do zatrudnienia osób poszukujących pracy i pozostających bez zatrudnienia,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9.1.4 Wzmacnianie potencjału społeczno-zawodowego społeczności lokalnych,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9.2.4 Rozwój usług społecznych,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9.3.1 Wsparcie sektora ekonomii społecznej,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10.2.4 Rozwój mieszkalnictwa socjalnego, wspomaganego i chronionego oraz infrastruktury usług społecznych oraz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10.3.5 Rewitalizacja obszarów zdegradowanych. </w:t>
      </w:r>
    </w:p>
    <w:p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w:t>
      </w:r>
      <w:proofErr w:type="spellStart"/>
      <w:r w:rsidR="00527FC0" w:rsidRPr="0025171D">
        <w:rPr>
          <w:rFonts w:ascii="Calibri" w:hAnsi="Calibri"/>
          <w:sz w:val="22"/>
          <w:szCs w:val="22"/>
        </w:rPr>
        <w:t>samozatrudnienia</w:t>
      </w:r>
      <w:proofErr w:type="spellEnd"/>
      <w:r w:rsidR="00527FC0" w:rsidRPr="0025171D">
        <w:rPr>
          <w:rFonts w:ascii="Calibri" w:hAnsi="Calibri"/>
          <w:sz w:val="22"/>
          <w:szCs w:val="22"/>
        </w:rPr>
        <w:t xml:space="preserve">);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w:t>
      </w:r>
      <w:proofErr w:type="spellStart"/>
      <w:r w:rsidR="00527FC0" w:rsidRPr="0025171D">
        <w:rPr>
          <w:rFonts w:ascii="Calibri" w:hAnsi="Calibri"/>
          <w:sz w:val="22"/>
          <w:szCs w:val="22"/>
        </w:rPr>
        <w:t>rewitalizowane</w:t>
      </w:r>
      <w:proofErr w:type="spellEnd"/>
      <w:r w:rsidR="00527FC0" w:rsidRPr="0025171D">
        <w:rPr>
          <w:rFonts w:ascii="Calibri" w:hAnsi="Calibri"/>
          <w:sz w:val="22"/>
          <w:szCs w:val="22"/>
        </w:rPr>
        <w:t xml:space="preserv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w:t>
      </w:r>
      <w:r w:rsidRPr="0025171D">
        <w:rPr>
          <w:rFonts w:ascii="Calibri" w:hAnsi="Calibri"/>
          <w:sz w:val="22"/>
          <w:szCs w:val="22"/>
        </w:rPr>
        <w:lastRenderedPageBreak/>
        <w:t xml:space="preserve">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rsidR="00527FC0" w:rsidRPr="0025171D" w:rsidRDefault="00527FC0" w:rsidP="00527FC0">
      <w:pPr>
        <w:jc w:val="both"/>
        <w:rPr>
          <w:rFonts w:ascii="Calibri" w:hAnsi="Calibri"/>
          <w:sz w:val="22"/>
          <w:szCs w:val="22"/>
        </w:rPr>
      </w:pPr>
      <w:r w:rsidRPr="0025171D">
        <w:rPr>
          <w:rFonts w:ascii="Calibri" w:hAnsi="Calibri"/>
          <w:sz w:val="22"/>
          <w:szCs w:val="22"/>
        </w:rPr>
        <w:lastRenderedPageBreak/>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proofErr w:type="spellStart"/>
      <w:r w:rsidRPr="0025171D">
        <w:rPr>
          <w:rFonts w:ascii="Calibri" w:hAnsi="Calibri"/>
          <w:i/>
          <w:sz w:val="22"/>
          <w:szCs w:val="22"/>
        </w:rPr>
        <w:t>Udostepnienie</w:t>
      </w:r>
      <w:proofErr w:type="spellEnd"/>
      <w:r w:rsidRPr="0025171D">
        <w:rPr>
          <w:rFonts w:ascii="Calibri" w:hAnsi="Calibri"/>
          <w:i/>
          <w:sz w:val="22"/>
          <w:szCs w:val="22"/>
        </w:rPr>
        <w:t xml:space="preserv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w:t>
      </w:r>
      <w:r w:rsidR="009D7B4C" w:rsidRPr="0025171D">
        <w:rPr>
          <w:rFonts w:ascii="Calibri" w:hAnsi="Calibri"/>
          <w:sz w:val="22"/>
          <w:szCs w:val="22"/>
        </w:rPr>
        <w:lastRenderedPageBreak/>
        <w:t>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rsidR="005E1D2D" w:rsidRDefault="005E1D2D" w:rsidP="00D4782E">
      <w:pPr>
        <w:jc w:val="both"/>
        <w:rPr>
          <w:rFonts w:ascii="Calibri" w:hAnsi="Calibri"/>
          <w:sz w:val="22"/>
          <w:szCs w:val="22"/>
        </w:rPr>
      </w:pPr>
    </w:p>
    <w:p w:rsidR="0055134F" w:rsidRDefault="0055134F" w:rsidP="00D4782E">
      <w:pPr>
        <w:jc w:val="both"/>
        <w:rPr>
          <w:rFonts w:ascii="Calibri" w:hAnsi="Calibri"/>
          <w:sz w:val="22"/>
          <w:szCs w:val="22"/>
        </w:rPr>
      </w:pPr>
    </w:p>
    <w:p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7" w:name="_Toc441751177"/>
            <w:r w:rsidRPr="009C7F46">
              <w:rPr>
                <w:rFonts w:ascii="Calibri" w:hAnsi="Calibri"/>
              </w:rPr>
              <w:lastRenderedPageBreak/>
              <w:t>Rozdział XI Monitoring i ewaluacja</w:t>
            </w:r>
            <w:bookmarkEnd w:id="67"/>
          </w:p>
        </w:tc>
      </w:tr>
    </w:tbl>
    <w:p w:rsidR="0055134F" w:rsidRDefault="0055134F" w:rsidP="00A56A6C">
      <w:pPr>
        <w:jc w:val="both"/>
        <w:rPr>
          <w:rFonts w:ascii="Calibri" w:hAnsi="Calibri"/>
          <w:sz w:val="22"/>
          <w:szCs w:val="22"/>
        </w:rPr>
      </w:pPr>
    </w:p>
    <w:p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rsidR="00FD380B" w:rsidRDefault="00FD380B" w:rsidP="00A56A6C">
      <w:pPr>
        <w:pStyle w:val="Teksttreci21"/>
        <w:tabs>
          <w:tab w:val="left" w:pos="763"/>
        </w:tabs>
        <w:spacing w:before="0" w:after="0" w:line="240" w:lineRule="auto"/>
        <w:ind w:firstLine="0"/>
        <w:rPr>
          <w:rFonts w:ascii="Calibri" w:hAnsi="Calibri"/>
          <w:sz w:val="22"/>
          <w:szCs w:val="22"/>
        </w:rPr>
      </w:pPr>
    </w:p>
    <w:p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047D43" w:rsidRPr="0025171D" w:rsidTr="009C7F46">
        <w:trPr>
          <w:trHeight w:val="420"/>
        </w:trPr>
        <w:tc>
          <w:tcPr>
            <w:tcW w:w="10490" w:type="dxa"/>
            <w:shd w:val="clear" w:color="auto" w:fill="A8D08D"/>
            <w:vAlign w:val="center"/>
          </w:tcPr>
          <w:p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Ponadto, w związku z tym, że LSR będzie realizował i wdrażał zapisy Strategii Rozwoju Województwa Śląskiego „Śląskie 2020+”, Regionalnego Programu Operacyjnego Województwa Śląskiego na lata 2014-2020 oraz Programu </w:t>
      </w:r>
      <w:r w:rsidRPr="0025171D">
        <w:rPr>
          <w:rFonts w:ascii="Calibri" w:eastAsia="Tahoma" w:hAnsi="Calibri" w:cs="Tahoma"/>
          <w:sz w:val="22"/>
          <w:szCs w:val="22"/>
        </w:rPr>
        <w:lastRenderedPageBreak/>
        <w:t>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rsidR="0055134F" w:rsidRDefault="0055134F" w:rsidP="003A6EE1">
      <w:pPr>
        <w:pStyle w:val="Teksttreci21"/>
        <w:tabs>
          <w:tab w:val="left" w:pos="763"/>
        </w:tabs>
        <w:spacing w:before="0" w:after="0" w:line="240" w:lineRule="auto"/>
        <w:ind w:firstLine="0"/>
        <w:rPr>
          <w:rFonts w:ascii="Calibri" w:hAnsi="Calibri"/>
          <w:sz w:val="22"/>
          <w:szCs w:val="22"/>
        </w:rPr>
      </w:pPr>
    </w:p>
    <w:p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2" w:history="1">
        <w:r w:rsidRPr="0025171D">
          <w:rPr>
            <w:rStyle w:val="Hipercze"/>
            <w:rFonts w:ascii="Calibri" w:hAnsi="Calibri"/>
            <w:sz w:val="22"/>
            <w:szCs w:val="22"/>
          </w:rPr>
          <w:t>http://stat.gov.pl/bdl</w:t>
        </w:r>
      </w:hyperlink>
      <w:r w:rsidRPr="0025171D">
        <w:rPr>
          <w:rFonts w:ascii="Calibri" w:hAnsi="Calibri"/>
          <w:sz w:val="22"/>
          <w:szCs w:val="22"/>
        </w:rPr>
        <w:t>,</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24 września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23 października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rzecz kosztów bieżących i aktywizacji”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19 października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„Przygotowanie i realizacja działań w zakresie współpracy z lokalną grupą działania”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rsidR="0055134F" w:rsidRDefault="0055134F">
      <w:pPr>
        <w:widowControl/>
        <w:rPr>
          <w:rFonts w:ascii="Calibri" w:eastAsia="Times New Roman" w:hAnsi="Calibri" w:cs="Times New Roman"/>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0" w:name="_Toc441751180"/>
            <w:r w:rsidRPr="009C7F46">
              <w:rPr>
                <w:rFonts w:ascii="Calibri" w:hAnsi="Calibri"/>
              </w:rPr>
              <w:lastRenderedPageBreak/>
              <w:t>Załączniki do LSR</w:t>
            </w:r>
            <w:bookmarkEnd w:id="70"/>
          </w:p>
        </w:tc>
      </w:tr>
    </w:tbl>
    <w:p w:rsidR="00E17F96" w:rsidRDefault="00E17F96" w:rsidP="00E17F96">
      <w:pPr>
        <w:pStyle w:val="Nagwek2"/>
        <w:jc w:val="center"/>
        <w:rPr>
          <w:rFonts w:ascii="Calibri" w:hAnsi="Calibri"/>
          <w:sz w:val="24"/>
          <w:szCs w:val="24"/>
        </w:rPr>
      </w:pPr>
      <w:bookmarkStart w:id="71" w:name="_Toc441751181"/>
    </w:p>
    <w:p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tblPr>
      <w:tblGrid>
        <w:gridCol w:w="1496"/>
        <w:gridCol w:w="1497"/>
        <w:gridCol w:w="1703"/>
        <w:gridCol w:w="1456"/>
        <w:gridCol w:w="1456"/>
      </w:tblGrid>
      <w:tr w:rsidR="009C7F46" w:rsidRPr="0025171D" w:rsidTr="009C7F46">
        <w:trPr>
          <w:trHeight w:val="1387"/>
          <w:jc w:val="center"/>
        </w:trPr>
        <w:tc>
          <w:tcPr>
            <w:tcW w:w="1496" w:type="dxa"/>
            <w:vAlign w:val="center"/>
          </w:tcPr>
          <w:p w:rsidR="007E3660" w:rsidRPr="009C7F46" w:rsidRDefault="00DB17BA"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left:0;text-align:left;margin-left:57.2pt;margin-top:30.25pt;width:27pt;height:20.2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w:r>
            <w:r w:rsidR="007E3660" w:rsidRPr="009C7F46">
              <w:rPr>
                <w:rFonts w:ascii="Calibri" w:hAnsi="Calibri"/>
                <w:b/>
                <w:sz w:val="22"/>
                <w:szCs w:val="22"/>
              </w:rPr>
              <w:t>Zbieranie danych i informacji</w:t>
            </w:r>
          </w:p>
        </w:tc>
        <w:tc>
          <w:tcPr>
            <w:tcW w:w="1497" w:type="dxa"/>
            <w:vAlign w:val="center"/>
          </w:tcPr>
          <w:p w:rsidR="007E3660" w:rsidRPr="009C7F46" w:rsidRDefault="00DB17BA"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5" o:spid="_x0000_s1029" type="#_x0000_t13" style="position:absolute;left:0;text-align:left;margin-left:57.2pt;margin-top:30.25pt;width:26.25pt;height:20.25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w:r>
            <w:r w:rsidR="007E3660" w:rsidRPr="009C7F46">
              <w:rPr>
                <w:rFonts w:ascii="Calibri" w:hAnsi="Calibri"/>
                <w:b/>
                <w:sz w:val="22"/>
                <w:szCs w:val="22"/>
              </w:rPr>
              <w:t>Analiza danych i informacji</w:t>
            </w:r>
          </w:p>
        </w:tc>
        <w:tc>
          <w:tcPr>
            <w:tcW w:w="1703" w:type="dxa"/>
            <w:vAlign w:val="center"/>
          </w:tcPr>
          <w:p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rsidR="007E3660" w:rsidRPr="009C7F46" w:rsidRDefault="00DB17BA"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6" o:spid="_x0000_s1028" type="#_x0000_t13" style="position:absolute;left:0;text-align:left;margin-left:-16.25pt;margin-top:24.6pt;width:23.25pt;height:19.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w:r>
            <w:r w:rsidR="007E3660" w:rsidRPr="009C7F46">
              <w:rPr>
                <w:rFonts w:ascii="Calibri" w:hAnsi="Calibri"/>
                <w:b/>
                <w:sz w:val="22"/>
                <w:szCs w:val="22"/>
              </w:rPr>
              <w:t>Planowanie korekty</w:t>
            </w:r>
          </w:p>
        </w:tc>
        <w:tc>
          <w:tcPr>
            <w:tcW w:w="1456" w:type="dxa"/>
            <w:vAlign w:val="center"/>
          </w:tcPr>
          <w:p w:rsidR="007E3660" w:rsidRPr="009C7F46" w:rsidRDefault="00DB17BA" w:rsidP="009C7F46">
            <w:pPr>
              <w:pStyle w:val="Teksttreci21"/>
              <w:shd w:val="clear" w:color="auto" w:fill="auto"/>
              <w:tabs>
                <w:tab w:val="left" w:pos="763"/>
              </w:tabs>
              <w:ind w:firstLine="0"/>
              <w:jc w:val="center"/>
              <w:rPr>
                <w:rFonts w:ascii="Calibri" w:hAnsi="Calibri"/>
                <w:b/>
                <w:sz w:val="22"/>
                <w:szCs w:val="22"/>
              </w:rPr>
            </w:pPr>
            <w:r w:rsidRPr="00DB17BA">
              <w:rPr>
                <w:rFonts w:ascii="Calibri" w:hAnsi="Calibri"/>
                <w:noProof/>
                <w:sz w:val="22"/>
                <w:szCs w:val="22"/>
                <w:lang w:bidi="ar-SA"/>
              </w:rPr>
              <w:pict>
                <v:shape id="Strzałka w prawo 42" o:spid="_x0000_s1027" type="#_x0000_t13" style="position:absolute;left:0;text-align:left;margin-left:-15.25pt;margin-top:22.45pt;width:26.25pt;height:20.2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w:r>
            <w:r w:rsidR="007E3660" w:rsidRPr="009C7F46">
              <w:rPr>
                <w:rFonts w:ascii="Calibri" w:hAnsi="Calibri"/>
                <w:b/>
                <w:sz w:val="22"/>
                <w:szCs w:val="22"/>
              </w:rPr>
              <w:t>Wdrożenie korekty</w:t>
            </w:r>
          </w:p>
        </w:tc>
      </w:tr>
    </w:tbl>
    <w:p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rsidR="00CC5FCA" w:rsidRPr="0025171D" w:rsidRDefault="00CC5FCA" w:rsidP="00CC5FCA">
      <w:pPr>
        <w:pStyle w:val="Legenda"/>
        <w:rPr>
          <w:rFonts w:ascii="Calibri" w:hAnsi="Calibri"/>
          <w:szCs w:val="22"/>
        </w:rPr>
      </w:pPr>
      <w:r w:rsidRPr="0025171D">
        <w:rPr>
          <w:rFonts w:ascii="Calibri" w:hAnsi="Calibri"/>
          <w:szCs w:val="22"/>
        </w:rPr>
        <w:lastRenderedPageBreak/>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rsidR="00CC5FCA" w:rsidRPr="0025171D" w:rsidRDefault="00CC5FCA" w:rsidP="00CC5FCA">
      <w:pPr>
        <w:pStyle w:val="Legenda"/>
        <w:rPr>
          <w:rFonts w:ascii="Calibri" w:hAnsi="Calibri"/>
          <w:szCs w:val="22"/>
        </w:rPr>
      </w:pPr>
      <w:r w:rsidRPr="0025171D">
        <w:rPr>
          <w:rFonts w:ascii="Calibri" w:hAnsi="Calibri"/>
          <w:szCs w:val="22"/>
        </w:rPr>
        <w:t>Spotkania Zespołu Monitorującego odbywać się będą co najmniej raz w ciągu pół roku, z zastrzeżeniem, że realizacja strategii i funkcjonowanie biura przebiega bez zakłóceń. W innym przypadku spotkania odbywać się będą raz na kwartał. Spotkania Zespołu Monitorującego zwoływane będą z inicjatywy Zarządu lub Rady LGD.</w:t>
      </w:r>
    </w:p>
    <w:p w:rsidR="00CC5FCA" w:rsidRPr="0025171D" w:rsidRDefault="00CC5FCA" w:rsidP="00CC5FCA">
      <w:pPr>
        <w:pStyle w:val="Legenda"/>
        <w:rPr>
          <w:rFonts w:ascii="Calibri" w:hAnsi="Calibri"/>
          <w:szCs w:val="22"/>
        </w:rPr>
      </w:pPr>
    </w:p>
    <w:p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prowadzonemu na bieżąco monitoringowi przedstawiane będą w formie raportów Radzie LGD za pośrednictwem strony internetowej LGD w zakładce dostępnej wszystkim członkom Rady LGD co najmniej dwa razy w ciągu roku za okres do 30 czerwca oraz do 31 grudnia (w terminie odpowiednio do 31 lipca oraz do 31 stycznia)</w:t>
      </w:r>
      <w:r w:rsidR="009160FE" w:rsidRPr="00CC628D">
        <w:rPr>
          <w:rFonts w:ascii="Calibri" w:hAnsi="Calibri"/>
          <w:szCs w:val="22"/>
        </w:rPr>
        <w:t>.</w:t>
      </w:r>
      <w:r w:rsidR="000F3B46" w:rsidRPr="00CC628D">
        <w:rPr>
          <w:rFonts w:ascii="Calibri" w:hAnsi="Calibri"/>
          <w:szCs w:val="22"/>
        </w:rPr>
        <w:t xml:space="preserve"> Raporty zawierać będą elementy wymienione w poniższej tabeli.</w:t>
      </w:r>
    </w:p>
    <w:p w:rsidR="000F3B46" w:rsidRPr="000F3B46" w:rsidRDefault="000F3B46" w:rsidP="000F3B46">
      <w:pPr>
        <w:rPr>
          <w:lang w:bidi="ar-SA"/>
        </w:rPr>
      </w:pPr>
    </w:p>
    <w:p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693"/>
        <w:gridCol w:w="2546"/>
        <w:gridCol w:w="1134"/>
        <w:gridCol w:w="2126"/>
      </w:tblGrid>
      <w:tr w:rsidR="005A7B67" w:rsidRPr="0025171D" w:rsidTr="009C7F46">
        <w:trPr>
          <w:trHeight w:val="609"/>
          <w:jc w:val="center"/>
        </w:trPr>
        <w:tc>
          <w:tcPr>
            <w:tcW w:w="184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rsidTr="0055134F">
        <w:trPr>
          <w:trHeight w:val="939"/>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rsidTr="0055134F">
        <w:trPr>
          <w:trHeight w:val="1715"/>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rsidTr="0055134F">
        <w:trPr>
          <w:trHeight w:val="1470"/>
          <w:jc w:val="center"/>
        </w:trPr>
        <w:tc>
          <w:tcPr>
            <w:tcW w:w="1844" w:type="dxa"/>
            <w:vAlign w:val="center"/>
          </w:tcPr>
          <w:p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rsidR="00CC5FCA" w:rsidRPr="009C7F46" w:rsidRDefault="00CC5FCA" w:rsidP="0055134F">
            <w:pPr>
              <w:pStyle w:val="Default"/>
              <w:jc w:val="center"/>
              <w:rPr>
                <w:rFonts w:ascii="Calibri" w:hAnsi="Calibri"/>
                <w:sz w:val="20"/>
                <w:szCs w:val="20"/>
              </w:rPr>
            </w:pPr>
          </w:p>
        </w:tc>
      </w:tr>
      <w:tr w:rsidR="005A7B67" w:rsidRPr="0025171D" w:rsidTr="0055134F">
        <w:trPr>
          <w:trHeight w:val="546"/>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rsidR="00CC5FCA" w:rsidRPr="0025171D" w:rsidRDefault="00CC5FCA" w:rsidP="00CC5FCA">
      <w:pPr>
        <w:pStyle w:val="Legenda"/>
        <w:rPr>
          <w:rFonts w:ascii="Calibri" w:hAnsi="Calibri"/>
          <w:szCs w:val="22"/>
        </w:rPr>
      </w:pPr>
    </w:p>
    <w:p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w:t>
      </w:r>
      <w:r w:rsidR="00014D08" w:rsidRPr="00CC628D">
        <w:rPr>
          <w:rFonts w:ascii="Calibri" w:hAnsi="Calibri"/>
          <w:szCs w:val="22"/>
        </w:rPr>
        <w:lastRenderedPageBreak/>
        <w:t xml:space="preserve">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rsidR="005465B8" w:rsidRDefault="005465B8"/>
    <w:tbl>
      <w:tblPr>
        <w:tblStyle w:val="Tabela-Siatka"/>
        <w:tblW w:w="0" w:type="auto"/>
        <w:tblLook w:val="04A0"/>
      </w:tblPr>
      <w:tblGrid>
        <w:gridCol w:w="505"/>
        <w:gridCol w:w="2120"/>
        <w:gridCol w:w="2120"/>
        <w:gridCol w:w="3585"/>
        <w:gridCol w:w="1984"/>
      </w:tblGrid>
      <w:tr w:rsidR="00325DB2" w:rsidRPr="00BE697F" w:rsidTr="00AE4D4B">
        <w:tc>
          <w:tcPr>
            <w:tcW w:w="50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p w:rsidR="00325DB2" w:rsidRPr="0025171D" w:rsidRDefault="00325DB2" w:rsidP="00AE4D4B">
            <w:pPr>
              <w:pStyle w:val="Legenda"/>
              <w:jc w:val="left"/>
              <w:rPr>
                <w:rFonts w:ascii="Calibri" w:hAnsi="Calibri"/>
                <w:sz w:val="20"/>
              </w:rPr>
            </w:pPr>
            <w:r w:rsidRPr="0025171D">
              <w:rPr>
                <w:rFonts w:ascii="Calibri" w:hAnsi="Calibri"/>
                <w:sz w:val="20"/>
              </w:rPr>
              <w:t>Rada LGD</w:t>
            </w:r>
          </w:p>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rPr>
                <w:rFonts w:ascii="Calibri" w:hAnsi="Calibri"/>
                <w:sz w:val="20"/>
              </w:rPr>
            </w:pPr>
            <w:r w:rsidRPr="0025171D">
              <w:rPr>
                <w:rFonts w:ascii="Calibri" w:hAnsi="Calibri"/>
                <w:sz w:val="20"/>
              </w:rPr>
              <w:t>W przypadku uzyskania oceny:</w:t>
            </w:r>
          </w:p>
          <w:p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rsidR="00672448" w:rsidRPr="00672448" w:rsidRDefault="00672448" w:rsidP="00672448">
      <w:pPr>
        <w:rPr>
          <w:lang w:bidi="ar-SA"/>
        </w:rPr>
      </w:pPr>
    </w:p>
    <w:p w:rsidR="00014D08" w:rsidRDefault="00014D08" w:rsidP="00014D08">
      <w:pPr>
        <w:rPr>
          <w:lang w:bidi="ar-SA"/>
        </w:rPr>
      </w:pPr>
    </w:p>
    <w:p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w:t>
      </w:r>
      <w:r w:rsidRPr="0025171D">
        <w:rPr>
          <w:rFonts w:ascii="Calibri" w:hAnsi="Calibri"/>
          <w:b/>
          <w:sz w:val="22"/>
          <w:szCs w:val="22"/>
        </w:rPr>
        <w:lastRenderedPageBreak/>
        <w:t>uzyskane w trakcie realizacji badań empirycznych w terenie, zarówno o charakterze ilościowym jak i jakościowym (</w:t>
      </w:r>
      <w:r w:rsidR="00672448">
        <w:rPr>
          <w:rFonts w:ascii="Calibri" w:hAnsi="Calibri"/>
          <w:b/>
          <w:sz w:val="22"/>
          <w:szCs w:val="22"/>
        </w:rPr>
        <w:t>badania ankietowe oraz wywiady).</w:t>
      </w:r>
    </w:p>
    <w:p w:rsidR="009C68A9" w:rsidRDefault="009C68A9" w:rsidP="00CC5FCA">
      <w:pPr>
        <w:jc w:val="both"/>
        <w:rPr>
          <w:rFonts w:ascii="Calibri" w:hAnsi="Calibri"/>
          <w:b/>
          <w:sz w:val="22"/>
          <w:szCs w:val="22"/>
        </w:rPr>
      </w:pPr>
    </w:p>
    <w:p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rekomendację działań należy zrealizować ewaluacje 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rsidR="009C68A9" w:rsidRDefault="009C68A9" w:rsidP="00CC5FCA">
      <w:pPr>
        <w:jc w:val="both"/>
        <w:rPr>
          <w:rFonts w:ascii="Calibri" w:hAnsi="Calibri"/>
          <w:b/>
          <w:sz w:val="22"/>
          <w:szCs w:val="22"/>
        </w:rPr>
      </w:pPr>
    </w:p>
    <w:p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rsidR="00DA7008" w:rsidRDefault="00DA7008" w:rsidP="00CC5FCA">
      <w:pPr>
        <w:jc w:val="both"/>
        <w:rPr>
          <w:rFonts w:ascii="Calibri" w:hAnsi="Calibri"/>
          <w:sz w:val="22"/>
          <w:szCs w:val="22"/>
        </w:rPr>
      </w:pPr>
    </w:p>
    <w:p w:rsidR="00CC5FCA" w:rsidRPr="0025171D" w:rsidRDefault="00CC5FCA" w:rsidP="00CC5FCA">
      <w:pPr>
        <w:jc w:val="both"/>
        <w:rPr>
          <w:rFonts w:ascii="Calibri" w:hAnsi="Calibri"/>
          <w:b/>
          <w:sz w:val="22"/>
          <w:szCs w:val="22"/>
        </w:rPr>
      </w:pP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CC5FCA" w:rsidRPr="0025171D" w:rsidRDefault="00CC5FCA" w:rsidP="00CC5FCA">
      <w:pPr>
        <w:jc w:val="both"/>
        <w:rPr>
          <w:rFonts w:ascii="Calibri" w:hAnsi="Calibri"/>
          <w:sz w:val="22"/>
          <w:szCs w:val="22"/>
        </w:rPr>
      </w:pPr>
    </w:p>
    <w:p w:rsidR="00CC5FCA" w:rsidRPr="00CC628D" w:rsidRDefault="00CC5FCA" w:rsidP="00CC5FCA">
      <w:pPr>
        <w:jc w:val="both"/>
        <w:rPr>
          <w:rFonts w:ascii="Calibri" w:hAnsi="Calibri"/>
          <w:color w:val="auto"/>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różnych grup społecznych - środowiska opiniotwórcze i reprezentatywne grupy mieszkańców. Badanie takie pozwoli wnioskować zarówno o procesie wdrażania Lokalnej </w:t>
      </w:r>
      <w:r w:rsidRPr="00CC628D">
        <w:rPr>
          <w:rFonts w:ascii="Calibri" w:hAnsi="Calibri"/>
          <w:color w:val="auto"/>
          <w:sz w:val="22"/>
          <w:szCs w:val="22"/>
        </w:rPr>
        <w:t xml:space="preserve">Strategii Rozwoju, zmianach zachodzących w LGD oraz w sferze postaw i preferencji mieszkańców LGD Brynica to nie granica. Badania takie planuje się przeprowadzić </w:t>
      </w:r>
      <w:r w:rsidR="000F3B46" w:rsidRPr="00B90E62">
        <w:rPr>
          <w:rFonts w:ascii="Calibri" w:hAnsi="Calibri"/>
          <w:color w:val="000000" w:themeColor="text1"/>
          <w:sz w:val="22"/>
          <w:szCs w:val="22"/>
        </w:rPr>
        <w:t xml:space="preserve">w </w:t>
      </w:r>
      <w:r w:rsidR="0040186A" w:rsidRPr="00B90E62">
        <w:rPr>
          <w:rFonts w:ascii="Calibri" w:hAnsi="Calibri"/>
          <w:color w:val="000000" w:themeColor="text1"/>
          <w:sz w:val="22"/>
          <w:szCs w:val="22"/>
        </w:rPr>
        <w:t xml:space="preserve">I półroczu 2021 </w:t>
      </w:r>
      <w:r w:rsidR="000F3B46" w:rsidRPr="00B90E62">
        <w:rPr>
          <w:rFonts w:ascii="Calibri" w:hAnsi="Calibri"/>
          <w:color w:val="000000" w:themeColor="text1"/>
          <w:sz w:val="22"/>
          <w:szCs w:val="22"/>
        </w:rPr>
        <w:t>roku</w:t>
      </w:r>
      <w:r w:rsidR="00B90E62" w:rsidRPr="00B90E62">
        <w:rPr>
          <w:rFonts w:ascii="Calibri" w:hAnsi="Calibri"/>
          <w:color w:val="000000" w:themeColor="text1"/>
          <w:sz w:val="22"/>
          <w:szCs w:val="22"/>
        </w:rPr>
        <w:t>.</w:t>
      </w:r>
      <w:r w:rsidR="000F3B46" w:rsidRPr="00B90E62">
        <w:rPr>
          <w:rFonts w:ascii="Calibri" w:hAnsi="Calibri"/>
          <w:color w:val="000000" w:themeColor="text1"/>
          <w:sz w:val="22"/>
          <w:szCs w:val="22"/>
        </w:rPr>
        <w:t xml:space="preserve"> </w:t>
      </w:r>
      <w:r w:rsidRPr="00B90E62">
        <w:rPr>
          <w:rFonts w:ascii="Calibri" w:hAnsi="Calibri"/>
          <w:color w:val="000000" w:themeColor="text1"/>
          <w:sz w:val="22"/>
          <w:szCs w:val="22"/>
        </w:rPr>
        <w:t>Przeprowadzenie ww. badań zostanie zlecone firmie zewnętrznej specjalizującej się w pr</w:t>
      </w:r>
      <w:r w:rsidR="0034192F" w:rsidRPr="00B90E62">
        <w:rPr>
          <w:rFonts w:ascii="Calibri" w:hAnsi="Calibri"/>
          <w:color w:val="000000" w:themeColor="text1"/>
          <w:sz w:val="22"/>
          <w:szCs w:val="22"/>
        </w:rPr>
        <w:t>oblematyce</w:t>
      </w:r>
      <w:r w:rsidRPr="00B90E62">
        <w:rPr>
          <w:rFonts w:ascii="Calibri" w:hAnsi="Calibri"/>
          <w:color w:val="000000" w:themeColor="text1"/>
          <w:sz w:val="22"/>
          <w:szCs w:val="22"/>
        </w:rPr>
        <w:t xml:space="preserve"> ewaluacji LSR</w:t>
      </w:r>
      <w:r w:rsidRPr="00CC628D">
        <w:rPr>
          <w:rFonts w:ascii="Calibri" w:hAnsi="Calibri"/>
          <w:color w:val="auto"/>
          <w:sz w:val="22"/>
          <w:szCs w:val="22"/>
        </w:rPr>
        <w:t xml:space="preserve">. </w:t>
      </w:r>
    </w:p>
    <w:p w:rsidR="00CC5FCA" w:rsidRPr="00CC628D" w:rsidRDefault="00CC5FCA" w:rsidP="00CC5FCA">
      <w:pPr>
        <w:jc w:val="both"/>
        <w:rPr>
          <w:rFonts w:ascii="Calibri" w:hAnsi="Calibri"/>
          <w:color w:val="auto"/>
          <w:sz w:val="22"/>
          <w:szCs w:val="22"/>
        </w:rPr>
      </w:pPr>
      <w:r w:rsidRPr="00CC628D">
        <w:rPr>
          <w:rFonts w:ascii="Calibri" w:hAnsi="Calibri"/>
          <w:color w:val="auto"/>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CC628D">
        <w:rPr>
          <w:rFonts w:ascii="Calibri" w:hAnsi="Calibri"/>
          <w:color w:val="auto"/>
          <w:sz w:val="22"/>
          <w:szCs w:val="22"/>
        </w:rPr>
        <w:tab/>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mid-term</w:t>
      </w:r>
      <w:proofErr w:type="spellEnd"/>
      <w:r w:rsidRPr="00CC628D">
        <w:rPr>
          <w:rFonts w:ascii="Calibri" w:hAnsi="Calibri"/>
          <w:color w:val="auto"/>
          <w:sz w:val="22"/>
          <w:szCs w:val="22"/>
        </w:rPr>
        <w:t xml:space="preserve"> (okresowej), ex-post (regresywnej) LSR, a także bazujące na wskaźnikach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badania opinii społeczności lokalnej oceniające LSR. Badani będą: mieszkańcy, podmioty gospodarcze, organizacje pozarządowe z wyróżnieniem układu z podziałem na gminy. Zakłada się, że badanie zostanie powierzone firmie zewnętrznej w </w:t>
      </w:r>
      <w:r w:rsidR="0040186A" w:rsidRPr="00B90E62">
        <w:rPr>
          <w:rFonts w:ascii="Calibri" w:hAnsi="Calibri"/>
          <w:color w:val="000000" w:themeColor="text1"/>
          <w:sz w:val="22"/>
          <w:szCs w:val="22"/>
        </w:rPr>
        <w:t>I półroczu 2021</w:t>
      </w:r>
      <w:r w:rsidR="0040186A">
        <w:rPr>
          <w:rFonts w:ascii="Calibri" w:hAnsi="Calibri"/>
          <w:color w:val="FF0000"/>
          <w:sz w:val="22"/>
          <w:szCs w:val="22"/>
        </w:rPr>
        <w:t xml:space="preserve"> </w:t>
      </w:r>
      <w:r w:rsidRPr="00CC628D">
        <w:rPr>
          <w:rFonts w:ascii="Calibri" w:hAnsi="Calibri"/>
          <w:color w:val="auto"/>
          <w:sz w:val="22"/>
          <w:szCs w:val="22"/>
        </w:rPr>
        <w:t>roku. Ich celem będzie ocena LSR przez mieszkańców i wskazanie niezbędnego zakresu jej uaktualnienia na poziomie kierunków strategicznych oraz przedsięwzięć rozwojowych;</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rsidR="00CC5FCA" w:rsidRPr="0025171D" w:rsidRDefault="00CC5FCA" w:rsidP="00CC5FCA">
      <w:pPr>
        <w:jc w:val="both"/>
        <w:rPr>
          <w:rFonts w:ascii="Calibri" w:hAnsi="Calibri"/>
          <w:sz w:val="22"/>
          <w:szCs w:val="22"/>
        </w:rPr>
      </w:pPr>
    </w:p>
    <w:p w:rsidR="00CC5FCA" w:rsidRPr="0025171D"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tblPr>
      <w:tblGrid>
        <w:gridCol w:w="1677"/>
        <w:gridCol w:w="1518"/>
        <w:gridCol w:w="2240"/>
        <w:gridCol w:w="1792"/>
        <w:gridCol w:w="3438"/>
      </w:tblGrid>
      <w:tr w:rsidR="003B46CD" w:rsidRPr="0025171D"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lastRenderedPageBreak/>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Działalność LGD, funkcjonowanie biura,</w:t>
            </w:r>
          </w:p>
          <w:p w:rsidR="00CC5FCA" w:rsidRPr="0025171D" w:rsidRDefault="00CC5FCA" w:rsidP="00792478">
            <w:pPr>
              <w:rPr>
                <w:rFonts w:ascii="Calibri" w:hAnsi="Calibri" w:cs="Arial"/>
                <w:sz w:val="18"/>
                <w:szCs w:val="20"/>
              </w:rPr>
            </w:pPr>
            <w:r w:rsidRPr="0025171D">
              <w:rPr>
                <w:rFonts w:ascii="Calibri" w:hAnsi="Calibri" w:cs="Arial"/>
                <w:sz w:val="18"/>
                <w:szCs w:val="20"/>
              </w:rPr>
              <w:t>praca</w:t>
            </w:r>
          </w:p>
          <w:p w:rsidR="00CC5FCA" w:rsidRPr="0025171D" w:rsidRDefault="00CC5FCA" w:rsidP="00792478">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792478">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79247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 xml:space="preserve">Opinie członków LSR (w tym dyrektora biura, Zarządu LSR) na temat działalność LGD oraz pracy biura; opinie wnioskodawców </w:t>
            </w:r>
          </w:p>
          <w:p w:rsidR="00CC5FCA" w:rsidRPr="0025171D" w:rsidRDefault="00CC5FCA" w:rsidP="00792478">
            <w:pPr>
              <w:rPr>
                <w:rFonts w:ascii="Calibri" w:hAnsi="Calibri" w:cs="Arial"/>
                <w:sz w:val="18"/>
                <w:szCs w:val="20"/>
              </w:rPr>
            </w:pPr>
            <w:r w:rsidRPr="0025171D">
              <w:rPr>
                <w:rFonts w:ascii="Calibri" w:hAnsi="Calibri" w:cs="Arial"/>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rsidR="00CC5FCA" w:rsidRPr="0025171D" w:rsidRDefault="00CC5FCA" w:rsidP="00792478">
            <w:pPr>
              <w:rPr>
                <w:rFonts w:ascii="Calibri" w:hAnsi="Calibri" w:cs="Arial"/>
                <w:sz w:val="18"/>
                <w:szCs w:val="20"/>
              </w:rPr>
            </w:pPr>
            <w:r w:rsidRPr="0025171D">
              <w:rPr>
                <w:rFonts w:ascii="Calibri" w:hAnsi="Calibri" w:cs="Arial"/>
                <w:sz w:val="18"/>
                <w:szCs w:val="20"/>
              </w:rPr>
              <w:t xml:space="preserve">ocena jakości świadczonych usług, </w:t>
            </w:r>
          </w:p>
        </w:tc>
      </w:tr>
      <w:tr w:rsidR="003B46CD" w:rsidRPr="00736FF5"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348A0" w:rsidRPr="00B90E62" w:rsidRDefault="00C348A0" w:rsidP="00792478">
            <w:pPr>
              <w:rPr>
                <w:rFonts w:ascii="Calibri" w:hAnsi="Calibri" w:cs="Arial"/>
                <w:color w:val="000000" w:themeColor="text1"/>
                <w:sz w:val="18"/>
                <w:szCs w:val="20"/>
                <w:highlight w:val="yellow"/>
              </w:rPr>
            </w:pPr>
          </w:p>
          <w:p w:rsidR="00C348A0" w:rsidRPr="00B90E62" w:rsidRDefault="00C348A0" w:rsidP="00792478">
            <w:pPr>
              <w:rPr>
                <w:rFonts w:ascii="Calibri" w:hAnsi="Calibri" w:cs="Arial"/>
                <w:color w:val="000000" w:themeColor="text1"/>
                <w:sz w:val="18"/>
                <w:szCs w:val="20"/>
                <w:highlight w:val="yellow"/>
              </w:rPr>
            </w:pPr>
          </w:p>
          <w:p w:rsidR="00A52668" w:rsidRPr="00B90E62" w:rsidRDefault="002718BD" w:rsidP="005D4F76">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 xml:space="preserve">Stopień realizacji LSR </w:t>
            </w:r>
          </w:p>
        </w:tc>
        <w:tc>
          <w:tcPr>
            <w:tcW w:w="1518" w:type="dxa"/>
            <w:tcBorders>
              <w:top w:val="nil"/>
              <w:left w:val="nil"/>
              <w:bottom w:val="single" w:sz="4" w:space="0" w:color="000000"/>
              <w:right w:val="single" w:sz="4" w:space="0" w:color="000000"/>
            </w:tcBorders>
            <w:shd w:val="clear" w:color="auto" w:fill="auto"/>
            <w:vAlign w:val="center"/>
            <w:hideMark/>
          </w:tcPr>
          <w:p w:rsidR="00E37865" w:rsidRPr="00B90E62" w:rsidRDefault="0061384E" w:rsidP="00792478">
            <w:pPr>
              <w:rPr>
                <w:rFonts w:ascii="Calibri" w:hAnsi="Calibri" w:cs="Arial"/>
                <w:color w:val="000000" w:themeColor="text1"/>
                <w:sz w:val="18"/>
                <w:szCs w:val="20"/>
              </w:rPr>
            </w:pPr>
            <w:r w:rsidRPr="00B90E62">
              <w:rPr>
                <w:rFonts w:ascii="Calibri" w:hAnsi="Calibri" w:cs="Arial"/>
                <w:color w:val="000000" w:themeColor="text1"/>
                <w:sz w:val="18"/>
                <w:szCs w:val="20"/>
              </w:rPr>
              <w:t>P</w:t>
            </w:r>
            <w:r w:rsidR="00E37865" w:rsidRPr="00B90E62">
              <w:rPr>
                <w:rFonts w:ascii="Calibri" w:hAnsi="Calibri" w:cs="Arial"/>
                <w:color w:val="000000" w:themeColor="text1"/>
                <w:sz w:val="18"/>
                <w:szCs w:val="20"/>
              </w:rPr>
              <w:t>racownicy biura LGD, Zarząd i Rada LGD</w:t>
            </w:r>
            <w:r w:rsidR="00ED107A" w:rsidRPr="00B90E62">
              <w:rPr>
                <w:rFonts w:ascii="Calibri" w:hAnsi="Calibri" w:cs="Arial"/>
                <w:color w:val="000000" w:themeColor="text1"/>
                <w:sz w:val="18"/>
                <w:szCs w:val="20"/>
              </w:rPr>
              <w:t>.</w:t>
            </w:r>
            <w:r w:rsidRPr="00B90E62">
              <w:rPr>
                <w:rFonts w:ascii="Calibri" w:hAnsi="Calibri" w:cs="Arial"/>
                <w:color w:val="000000" w:themeColor="text1"/>
                <w:sz w:val="18"/>
                <w:szCs w:val="20"/>
              </w:rPr>
              <w:t xml:space="preserve"> </w:t>
            </w:r>
            <w:r w:rsidR="00A52668" w:rsidRPr="00B90E62">
              <w:rPr>
                <w:rFonts w:ascii="Calibri" w:hAnsi="Calibri" w:cs="Arial"/>
                <w:color w:val="000000" w:themeColor="text1"/>
                <w:sz w:val="18"/>
                <w:szCs w:val="20"/>
              </w:rPr>
              <w:t xml:space="preserve">Ewaluacja wewnętrzna w formie warsztatów </w:t>
            </w:r>
            <w:r w:rsidRPr="00B90E62">
              <w:rPr>
                <w:rFonts w:ascii="Calibri" w:hAnsi="Calibri" w:cs="Arial"/>
                <w:color w:val="000000" w:themeColor="text1"/>
                <w:sz w:val="18"/>
                <w:szCs w:val="20"/>
              </w:rPr>
              <w:t>z udziałem</w:t>
            </w:r>
          </w:p>
          <w:p w:rsidR="00E37865" w:rsidRPr="00B90E62" w:rsidRDefault="0061384E" w:rsidP="0061384E">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 xml:space="preserve">przedstawicieli </w:t>
            </w:r>
            <w:r w:rsidR="00E37865" w:rsidRPr="00B90E62">
              <w:rPr>
                <w:rFonts w:ascii="Calibri" w:hAnsi="Calibri" w:cs="Arial"/>
                <w:color w:val="000000" w:themeColor="text1"/>
                <w:sz w:val="18"/>
                <w:szCs w:val="20"/>
              </w:rPr>
              <w:t xml:space="preserve">innych LGD, </w:t>
            </w:r>
            <w:r w:rsidR="00296E06" w:rsidRPr="00B90E62">
              <w:rPr>
                <w:rFonts w:ascii="Calibri" w:hAnsi="Calibri" w:cs="Arial"/>
                <w:color w:val="000000" w:themeColor="text1"/>
                <w:sz w:val="18"/>
                <w:szCs w:val="20"/>
              </w:rPr>
              <w:t xml:space="preserve">beneficjentów, </w:t>
            </w:r>
            <w:r w:rsidRPr="00B90E62">
              <w:rPr>
                <w:rFonts w:ascii="Calibri" w:hAnsi="Calibri" w:cs="Arial"/>
                <w:color w:val="000000" w:themeColor="text1"/>
                <w:sz w:val="18"/>
                <w:szCs w:val="20"/>
              </w:rPr>
              <w:t>przedstawicieli</w:t>
            </w:r>
            <w:r w:rsidR="00296E06" w:rsidRPr="00B90E62">
              <w:rPr>
                <w:rFonts w:ascii="Calibri" w:hAnsi="Calibri" w:cs="Arial"/>
                <w:color w:val="000000" w:themeColor="text1"/>
                <w:sz w:val="18"/>
                <w:szCs w:val="20"/>
              </w:rPr>
              <w:t xml:space="preserve"> samorządu wojew</w:t>
            </w:r>
            <w:r w:rsidRPr="00B90E62">
              <w:rPr>
                <w:rFonts w:ascii="Calibri" w:hAnsi="Calibri" w:cs="Arial"/>
                <w:color w:val="000000" w:themeColor="text1"/>
                <w:sz w:val="18"/>
                <w:szCs w:val="20"/>
              </w:rPr>
              <w:t>ó</w:t>
            </w:r>
            <w:r w:rsidR="00296E06" w:rsidRPr="00B90E62">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rsidR="002718BD" w:rsidRPr="00B90E62" w:rsidRDefault="003F57F3" w:rsidP="00482D0A">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W</w:t>
            </w:r>
            <w:r w:rsidR="0061384E" w:rsidRPr="00B90E62">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B90E62">
              <w:rPr>
                <w:rFonts w:ascii="Calibri" w:hAnsi="Calibri" w:cs="Arial"/>
                <w:color w:val="000000" w:themeColor="text1"/>
                <w:sz w:val="18"/>
                <w:szCs w:val="20"/>
              </w:rPr>
              <w:t xml:space="preserve">przygotowane przez pracowników LGD </w:t>
            </w:r>
            <w:r w:rsidR="00A66DA1" w:rsidRPr="00B90E62">
              <w:rPr>
                <w:rFonts w:ascii="Calibri" w:hAnsi="Calibri" w:cs="Arial"/>
                <w:color w:val="000000" w:themeColor="text1"/>
                <w:sz w:val="18"/>
                <w:szCs w:val="20"/>
              </w:rPr>
              <w:t xml:space="preserve">– informacja zwrotna o odbiorze realizacji LSR i działań LGD </w:t>
            </w:r>
            <w:r w:rsidR="000650BA" w:rsidRPr="00B90E62">
              <w:rPr>
                <w:rFonts w:ascii="Calibri" w:hAnsi="Calibri" w:cs="Arial"/>
                <w:color w:val="000000" w:themeColor="text1"/>
                <w:sz w:val="18"/>
                <w:szCs w:val="20"/>
              </w:rPr>
              <w:t>(</w:t>
            </w:r>
            <w:r w:rsidR="00435ED6" w:rsidRPr="00B90E62">
              <w:rPr>
                <w:rFonts w:ascii="Calibri" w:hAnsi="Calibri" w:cs="Arial"/>
                <w:color w:val="000000" w:themeColor="text1"/>
                <w:sz w:val="18"/>
                <w:szCs w:val="20"/>
              </w:rPr>
              <w:t xml:space="preserve">m.in. </w:t>
            </w:r>
            <w:r w:rsidR="000650BA" w:rsidRPr="00B90E62">
              <w:rPr>
                <w:rFonts w:ascii="Calibri" w:hAnsi="Calibri" w:cs="Arial"/>
                <w:color w:val="000000" w:themeColor="text1"/>
                <w:sz w:val="18"/>
                <w:szCs w:val="20"/>
              </w:rPr>
              <w:t>wywiady, ankiety, sondaże</w:t>
            </w:r>
            <w:r w:rsidR="00435ED6" w:rsidRPr="00B90E62">
              <w:rPr>
                <w:rFonts w:ascii="Calibri" w:hAnsi="Calibri" w:cs="Arial"/>
                <w:color w:val="000000" w:themeColor="text1"/>
                <w:sz w:val="18"/>
                <w:szCs w:val="20"/>
              </w:rPr>
              <w:t xml:space="preserve"> itp.</w:t>
            </w:r>
            <w:r w:rsidR="000650BA" w:rsidRPr="00B90E62">
              <w:rPr>
                <w:rFonts w:ascii="Calibri" w:hAnsi="Calibri" w:cs="Arial"/>
                <w:color w:val="000000" w:themeColor="text1"/>
                <w:sz w:val="18"/>
                <w:szCs w:val="20"/>
              </w:rPr>
              <w:t xml:space="preserve"> przeprowadzane z mieszkańcami i wnioskodawcami) oraz zestawienia danych dotyczących</w:t>
            </w:r>
            <w:r w:rsidR="00435ED6" w:rsidRPr="00B90E62">
              <w:rPr>
                <w:rFonts w:ascii="Calibri" w:hAnsi="Calibri" w:cs="Arial"/>
                <w:color w:val="000000" w:themeColor="text1"/>
                <w:sz w:val="18"/>
                <w:szCs w:val="20"/>
              </w:rPr>
              <w:t xml:space="preserve"> realizacji finansowej i rzeczowej LSR oraz funkcjonowania biura</w:t>
            </w:r>
            <w:r w:rsidR="00482D0A" w:rsidRPr="00B90E62">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rsidR="000446D4" w:rsidRPr="00B90E62" w:rsidRDefault="002718BD" w:rsidP="000446D4">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Okres objęty pomiarem: cały rok kalendarzowy; czas </w:t>
            </w:r>
          </w:p>
          <w:p w:rsidR="002718BD" w:rsidRPr="00B90E62" w:rsidRDefault="002718BD" w:rsidP="00792478">
            <w:pPr>
              <w:rPr>
                <w:rFonts w:ascii="Calibri" w:hAnsi="Calibri" w:cs="Arial"/>
                <w:color w:val="000000" w:themeColor="text1"/>
                <w:sz w:val="18"/>
                <w:szCs w:val="20"/>
              </w:rPr>
            </w:pPr>
            <w:r w:rsidRPr="00B90E62">
              <w:rPr>
                <w:rFonts w:ascii="Calibri" w:hAnsi="Calibri" w:cs="Arial"/>
                <w:color w:val="000000" w:themeColor="text1"/>
                <w:sz w:val="18"/>
                <w:szCs w:val="20"/>
              </w:rPr>
              <w:t xml:space="preserve">pomiaru: </w:t>
            </w:r>
            <w:r w:rsidR="00826A00" w:rsidRPr="00B90E62">
              <w:rPr>
                <w:rFonts w:ascii="Calibri" w:hAnsi="Calibri" w:cs="Arial"/>
                <w:color w:val="000000" w:themeColor="text1"/>
                <w:sz w:val="18"/>
                <w:szCs w:val="20"/>
              </w:rPr>
              <w:t xml:space="preserve">początek </w:t>
            </w:r>
            <w:r w:rsidRPr="00B90E62">
              <w:rPr>
                <w:rFonts w:ascii="Calibri" w:hAnsi="Calibri" w:cs="Arial"/>
                <w:color w:val="000000" w:themeColor="text1"/>
                <w:sz w:val="18"/>
                <w:szCs w:val="20"/>
              </w:rPr>
              <w:t>roku następującego po roku ocenianym</w:t>
            </w:r>
          </w:p>
          <w:p w:rsidR="002716D3" w:rsidRPr="00B90E62" w:rsidRDefault="002716D3" w:rsidP="00792478">
            <w:pPr>
              <w:rPr>
                <w:rFonts w:ascii="Calibri" w:hAnsi="Calibri" w:cs="Arial"/>
                <w:color w:val="000000" w:themeColor="text1"/>
                <w:sz w:val="18"/>
                <w:szCs w:val="20"/>
                <w:highlight w:val="yellow"/>
              </w:rPr>
            </w:pPr>
          </w:p>
          <w:p w:rsidR="002716D3" w:rsidRPr="00B90E62" w:rsidRDefault="002716D3" w:rsidP="00792478">
            <w:pPr>
              <w:rPr>
                <w:rFonts w:ascii="Calibri" w:hAnsi="Calibri" w:cs="Arial"/>
                <w:color w:val="000000" w:themeColor="text1"/>
                <w:sz w:val="18"/>
                <w:szCs w:val="20"/>
                <w:highlight w:val="yellow"/>
              </w:rPr>
            </w:pPr>
          </w:p>
          <w:p w:rsidR="002716D3" w:rsidRPr="00B90E62" w:rsidRDefault="002716D3" w:rsidP="00792478">
            <w:pPr>
              <w:rPr>
                <w:rFonts w:ascii="Calibri" w:hAnsi="Calibri" w:cs="Arial"/>
                <w:color w:val="000000" w:themeColor="text1"/>
                <w:sz w:val="18"/>
                <w:szCs w:val="20"/>
                <w:highlight w:val="yellow"/>
              </w:rPr>
            </w:pPr>
          </w:p>
        </w:tc>
        <w:tc>
          <w:tcPr>
            <w:tcW w:w="0" w:type="auto"/>
            <w:tcBorders>
              <w:top w:val="nil"/>
              <w:left w:val="nil"/>
              <w:bottom w:val="single" w:sz="4" w:space="0" w:color="000000"/>
              <w:right w:val="single" w:sz="4" w:space="0" w:color="000000"/>
            </w:tcBorders>
            <w:shd w:val="clear" w:color="auto" w:fill="auto"/>
            <w:vAlign w:val="center"/>
            <w:hideMark/>
          </w:tcPr>
          <w:p w:rsidR="00C348A0" w:rsidRPr="00B90E62" w:rsidRDefault="00435ED6" w:rsidP="00792478">
            <w:pPr>
              <w:rPr>
                <w:rFonts w:ascii="Calibri" w:hAnsi="Calibri" w:cs="Arial"/>
                <w:color w:val="000000" w:themeColor="text1"/>
                <w:sz w:val="18"/>
                <w:szCs w:val="20"/>
              </w:rPr>
            </w:pPr>
            <w:r w:rsidRPr="00B90E62">
              <w:rPr>
                <w:rFonts w:ascii="Calibri" w:hAnsi="Calibri" w:cs="Arial"/>
                <w:color w:val="000000" w:themeColor="text1"/>
                <w:sz w:val="18"/>
                <w:szCs w:val="20"/>
              </w:rPr>
              <w:t>A</w:t>
            </w:r>
            <w:r w:rsidR="000446D4" w:rsidRPr="00B90E62">
              <w:rPr>
                <w:rFonts w:ascii="Calibri" w:hAnsi="Calibri" w:cs="Arial"/>
                <w:color w:val="000000" w:themeColor="text1"/>
                <w:sz w:val="18"/>
                <w:szCs w:val="20"/>
              </w:rPr>
              <w:t>naliza procesu wdrażania i jego efektów oraz zmian w otoczeniu LSR</w:t>
            </w:r>
            <w:r w:rsidR="00736FF5" w:rsidRPr="00B90E62">
              <w:rPr>
                <w:rFonts w:ascii="Calibri" w:hAnsi="Calibri" w:cs="Arial"/>
                <w:color w:val="000000" w:themeColor="text1"/>
                <w:sz w:val="18"/>
                <w:szCs w:val="20"/>
              </w:rPr>
              <w:t>.</w:t>
            </w:r>
          </w:p>
          <w:p w:rsidR="002718BD" w:rsidRPr="00B90E62" w:rsidRDefault="002718BD"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Określenie stopnia realizacji poszczególnych celów, stopnia osiągnięcia poszczególnych </w:t>
            </w:r>
            <w:r w:rsidR="00ED107A" w:rsidRPr="00B90E62">
              <w:rPr>
                <w:rFonts w:ascii="Calibri" w:hAnsi="Calibri" w:cs="Arial"/>
                <w:color w:val="000000" w:themeColor="text1"/>
                <w:sz w:val="18"/>
                <w:szCs w:val="20"/>
              </w:rPr>
              <w:t>wartości wskaźników</w:t>
            </w:r>
            <w:r w:rsidRPr="00B90E62">
              <w:rPr>
                <w:rFonts w:ascii="Calibri" w:hAnsi="Calibri" w:cs="Arial"/>
                <w:color w:val="000000" w:themeColor="text1"/>
                <w:sz w:val="18"/>
                <w:szCs w:val="20"/>
              </w:rPr>
              <w:t>.</w:t>
            </w:r>
          </w:p>
        </w:tc>
      </w:tr>
      <w:tr w:rsidR="003B46CD" w:rsidRPr="0025171D"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Podmiot niezwiązany z LGD (ocena zewnętrzna);</w:t>
            </w:r>
          </w:p>
          <w:p w:rsidR="00CC5FCA" w:rsidRPr="0025171D" w:rsidRDefault="00CC5FCA" w:rsidP="00792478">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C02B61">
              <w:rPr>
                <w:rFonts w:ascii="Calibri" w:hAnsi="Calibri" w:cs="Arial"/>
                <w:sz w:val="18"/>
                <w:szCs w:val="20"/>
              </w:rPr>
              <w:t>Ankiety z udziałem beneficjentów, pracownikami LGD, wnioskodawcami (pytania zamknięte i otwarte), sprawozdania beneficjentów/podmiotów realizujących projekty, rejestr danych LGD (w tym przekazanych przez instytucje wdrażające)</w:t>
            </w:r>
          </w:p>
        </w:tc>
        <w:tc>
          <w:tcPr>
            <w:tcW w:w="0" w:type="auto"/>
            <w:tcBorders>
              <w:top w:val="nil"/>
              <w:left w:val="nil"/>
              <w:bottom w:val="single" w:sz="4" w:space="0" w:color="000000"/>
              <w:right w:val="single" w:sz="4" w:space="0" w:color="000000"/>
            </w:tcBorders>
            <w:shd w:val="clear" w:color="auto" w:fill="auto"/>
            <w:vAlign w:val="center"/>
            <w:hideMark/>
          </w:tcPr>
          <w:p w:rsidR="00ED107A" w:rsidRPr="00B90E62" w:rsidRDefault="00CC5FCA"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Okres objęty pomiarem: </w:t>
            </w:r>
            <w:r w:rsidR="00ED107A" w:rsidRPr="00B90E62">
              <w:rPr>
                <w:rFonts w:ascii="Calibri" w:hAnsi="Calibri" w:cs="Arial"/>
                <w:color w:val="000000" w:themeColor="text1"/>
                <w:sz w:val="18"/>
                <w:szCs w:val="20"/>
              </w:rPr>
              <w:t>cały okres realizacji LSR</w:t>
            </w:r>
            <w:r w:rsidRPr="00B90E62">
              <w:rPr>
                <w:rFonts w:ascii="Calibri" w:hAnsi="Calibri" w:cs="Arial"/>
                <w:color w:val="000000" w:themeColor="text1"/>
                <w:sz w:val="18"/>
                <w:szCs w:val="20"/>
              </w:rPr>
              <w:t xml:space="preserve">; czas pomiaru: </w:t>
            </w:r>
            <w:r w:rsidR="00ED107A" w:rsidRPr="00B90E62">
              <w:rPr>
                <w:rFonts w:ascii="Calibri" w:hAnsi="Calibri" w:cs="Arial"/>
                <w:color w:val="000000" w:themeColor="text1"/>
                <w:sz w:val="18"/>
                <w:szCs w:val="20"/>
              </w:rPr>
              <w:t>I półrocze 2021</w:t>
            </w:r>
          </w:p>
          <w:p w:rsidR="00CC5FCA" w:rsidRPr="00B90E62" w:rsidRDefault="00C348A0"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CC5FCA" w:rsidRPr="00B90E62" w:rsidRDefault="00CC5FCA" w:rsidP="00CF0E91">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Określenie stopnia realizacji </w:t>
            </w:r>
            <w:r w:rsidR="003B46CD" w:rsidRPr="00B90E62">
              <w:rPr>
                <w:rFonts w:ascii="Calibri" w:hAnsi="Calibri" w:cs="Arial"/>
                <w:color w:val="000000" w:themeColor="text1"/>
                <w:sz w:val="18"/>
                <w:szCs w:val="20"/>
              </w:rPr>
              <w:t xml:space="preserve">(osiągnięcia) </w:t>
            </w:r>
            <w:r w:rsidRPr="00B90E62">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B90E62">
              <w:rPr>
                <w:rFonts w:ascii="Calibri" w:hAnsi="Calibri" w:cs="Arial"/>
                <w:color w:val="000000" w:themeColor="text1"/>
                <w:sz w:val="18"/>
                <w:szCs w:val="20"/>
              </w:rPr>
              <w:t>. Obszary badawcze</w:t>
            </w:r>
            <w:r w:rsidR="00CF0E91" w:rsidRPr="00B90E62">
              <w:rPr>
                <w:rFonts w:ascii="Calibri" w:hAnsi="Calibri" w:cs="Arial"/>
                <w:color w:val="000000" w:themeColor="text1"/>
                <w:sz w:val="18"/>
                <w:szCs w:val="20"/>
              </w:rPr>
              <w:t>:</w:t>
            </w:r>
          </w:p>
          <w:p w:rsidR="00CF0E91" w:rsidRPr="00B90E62" w:rsidRDefault="00BA0642" w:rsidP="00BA0642">
            <w:pPr>
              <w:rPr>
                <w:rFonts w:ascii="Calibri" w:hAnsi="Calibri" w:cs="Arial"/>
                <w:color w:val="000000" w:themeColor="text1"/>
                <w:sz w:val="18"/>
                <w:szCs w:val="20"/>
              </w:rPr>
            </w:pPr>
            <w:r w:rsidRPr="00B90E62">
              <w:rPr>
                <w:rFonts w:ascii="Calibri" w:hAnsi="Calibri" w:cs="Arial"/>
                <w:color w:val="000000" w:themeColor="text1"/>
                <w:sz w:val="18"/>
                <w:szCs w:val="20"/>
              </w:rPr>
              <w:t>przedsiębiorczość, turystyka i dziedzictwo kulturowe</w:t>
            </w:r>
            <w:r w:rsidR="00CF0E91" w:rsidRPr="00B90E62">
              <w:rPr>
                <w:rFonts w:ascii="Calibri" w:hAnsi="Calibri" w:cs="Arial"/>
                <w:color w:val="000000" w:themeColor="text1"/>
                <w:sz w:val="18"/>
                <w:szCs w:val="20"/>
              </w:rPr>
              <w:t>, grup</w:t>
            </w:r>
            <w:r w:rsidRPr="00B90E62">
              <w:rPr>
                <w:rFonts w:ascii="Calibri" w:hAnsi="Calibri" w:cs="Arial"/>
                <w:color w:val="000000" w:themeColor="text1"/>
                <w:sz w:val="18"/>
                <w:szCs w:val="20"/>
              </w:rPr>
              <w:t xml:space="preserve">y defaworyzowane, innowacyjność, </w:t>
            </w:r>
            <w:r w:rsidR="003B46CD" w:rsidRPr="00B90E62">
              <w:rPr>
                <w:rFonts w:ascii="Calibri" w:hAnsi="Calibri" w:cs="Arial"/>
                <w:color w:val="000000" w:themeColor="text1"/>
                <w:sz w:val="18"/>
                <w:szCs w:val="20"/>
              </w:rPr>
              <w:t xml:space="preserve"> projekt</w:t>
            </w:r>
            <w:r w:rsidRPr="00B90E62">
              <w:rPr>
                <w:rFonts w:ascii="Calibri" w:hAnsi="Calibri" w:cs="Arial"/>
                <w:color w:val="000000" w:themeColor="text1"/>
                <w:sz w:val="18"/>
                <w:szCs w:val="20"/>
              </w:rPr>
              <w:t xml:space="preserve"> współpracy, funkcjonowanie</w:t>
            </w:r>
            <w:r w:rsidR="003B46CD" w:rsidRPr="00B90E62">
              <w:rPr>
                <w:rFonts w:ascii="Calibri" w:hAnsi="Calibri" w:cs="Arial"/>
                <w:color w:val="000000" w:themeColor="text1"/>
                <w:sz w:val="18"/>
                <w:szCs w:val="20"/>
              </w:rPr>
              <w:t xml:space="preserve"> LGD</w:t>
            </w:r>
            <w:r w:rsidRPr="00B90E62">
              <w:rPr>
                <w:rFonts w:ascii="Calibri" w:hAnsi="Calibri" w:cs="Arial"/>
                <w:color w:val="000000" w:themeColor="text1"/>
                <w:sz w:val="18"/>
                <w:szCs w:val="20"/>
              </w:rPr>
              <w:t>, proces wdrażania, wartość dodana podejścia LEADER</w:t>
            </w:r>
            <w:r w:rsidR="003B46CD" w:rsidRPr="00B90E62">
              <w:rPr>
                <w:rFonts w:ascii="Calibri" w:hAnsi="Calibri" w:cs="Arial"/>
                <w:color w:val="000000" w:themeColor="text1"/>
                <w:sz w:val="18"/>
                <w:szCs w:val="20"/>
              </w:rPr>
              <w:t xml:space="preserve">. </w:t>
            </w:r>
          </w:p>
        </w:tc>
      </w:tr>
      <w:tr w:rsidR="003B46CD" w:rsidRPr="00CC628D" w:rsidTr="00792478">
        <w:trPr>
          <w:trHeight w:val="8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pracownicy biura LGD i</w:t>
            </w:r>
          </w:p>
          <w:p w:rsidR="002718BD" w:rsidRPr="00CC628D" w:rsidRDefault="000F3B46" w:rsidP="00792478">
            <w:pPr>
              <w:rPr>
                <w:rFonts w:ascii="Calibri" w:hAnsi="Calibri" w:cs="Arial"/>
                <w:color w:val="auto"/>
                <w:sz w:val="18"/>
                <w:szCs w:val="20"/>
              </w:rPr>
            </w:pPr>
            <w:r w:rsidRPr="00CC628D">
              <w:rPr>
                <w:rFonts w:ascii="Calibri" w:hAnsi="Calibri" w:cs="Arial"/>
                <w:color w:val="auto"/>
                <w:sz w:val="18"/>
                <w:szCs w:val="20"/>
              </w:rPr>
              <w:t>Zarząd LG</w:t>
            </w: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Ocena zgodności działań (ogłaszanych i realizowanych projektów) i wydatków z harmonogramem  określonym w LSR.</w:t>
            </w:r>
          </w:p>
        </w:tc>
      </w:tr>
      <w:tr w:rsidR="003B46CD" w:rsidRPr="00CC628D" w:rsidTr="00792478">
        <w:trPr>
          <w:trHeight w:val="832"/>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Budżet LSR.</w:t>
            </w:r>
          </w:p>
        </w:tc>
        <w:tc>
          <w:tcPr>
            <w:tcW w:w="1518"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pracownicy biura LGD i</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 xml:space="preserve">Stopień wykorzystania środków finansowych przyznanych na realizacje poszczególnych przedsięwzięć (ocena zgodności środków wydanych  i zakontraktowanych) </w:t>
            </w:r>
          </w:p>
        </w:tc>
      </w:tr>
    </w:tbl>
    <w:p w:rsidR="00CC5FCA" w:rsidRPr="0025171D" w:rsidRDefault="00CC5FCA" w:rsidP="00CC5FCA">
      <w:pPr>
        <w:jc w:val="both"/>
        <w:rPr>
          <w:rFonts w:ascii="Calibri" w:hAnsi="Calibri"/>
          <w:sz w:val="22"/>
          <w:szCs w:val="22"/>
        </w:rPr>
      </w:pPr>
    </w:p>
    <w:p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3"/>
          <w:headerReference w:type="default" r:id="rId64"/>
          <w:footerReference w:type="even" r:id="rId65"/>
          <w:footerReference w:type="default" r:id="rId66"/>
          <w:headerReference w:type="first" r:id="rId67"/>
          <w:footerReference w:type="first" r:id="rId68"/>
          <w:pgSz w:w="11900" w:h="16840"/>
          <w:pgMar w:top="720" w:right="720" w:bottom="720" w:left="720" w:header="0" w:footer="264" w:gutter="0"/>
          <w:cols w:space="720"/>
          <w:noEndnote/>
          <w:docGrid w:linePitch="360"/>
        </w:sectPr>
      </w:pPr>
    </w:p>
    <w:p w:rsidR="00B17576" w:rsidRPr="00E17F96" w:rsidRDefault="00227B90" w:rsidP="00E17F96">
      <w:pPr>
        <w:pStyle w:val="Nagwek2"/>
        <w:jc w:val="center"/>
        <w:rPr>
          <w:rFonts w:ascii="Calibri" w:hAnsi="Calibri"/>
          <w:sz w:val="24"/>
          <w:szCs w:val="24"/>
        </w:rPr>
      </w:pPr>
      <w:bookmarkStart w:id="73" w:name="_Toc441751183"/>
      <w:r w:rsidRPr="00E17F96">
        <w:rPr>
          <w:rFonts w:ascii="Calibri" w:hAnsi="Calibri"/>
          <w:sz w:val="24"/>
          <w:szCs w:val="24"/>
        </w:rPr>
        <w:lastRenderedPageBreak/>
        <w:t>Plan działania</w:t>
      </w:r>
      <w:bookmarkEnd w:id="73"/>
    </w:p>
    <w:p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8768BB">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DC69D3">
        <w:trPr>
          <w:trHeight w:val="670"/>
          <w:jc w:val="center"/>
        </w:trPr>
        <w:tc>
          <w:tcPr>
            <w:tcW w:w="884" w:type="dxa"/>
            <w:vMerge/>
            <w:tcBorders>
              <w:left w:val="single" w:sz="4" w:space="0" w:color="auto"/>
            </w:tcBorders>
            <w:shd w:val="clear" w:color="auto" w:fill="C45911"/>
            <w:vAlign w:val="center"/>
          </w:tcPr>
          <w:p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0358E9" w:rsidRPr="0025171D"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rsidR="000358E9" w:rsidRPr="0025171D" w:rsidRDefault="000358E9" w:rsidP="00B44B09">
            <w:pPr>
              <w:spacing w:line="226" w:lineRule="exact"/>
              <w:jc w:val="center"/>
              <w:rPr>
                <w:rFonts w:ascii="Calibri" w:hAnsi="Calibri"/>
                <w:sz w:val="15"/>
                <w:szCs w:val="15"/>
              </w:rPr>
            </w:pPr>
            <w:r w:rsidRPr="0025171D">
              <w:rPr>
                <w:rStyle w:val="Teksttreci275pt"/>
                <w:rFonts w:ascii="Calibri" w:eastAsia="Tahoma" w:hAnsi="Calibri"/>
              </w:rPr>
              <w:t>Przedsięwzięcie 1.1.1</w:t>
            </w:r>
          </w:p>
        </w:tc>
        <w:tc>
          <w:tcPr>
            <w:tcW w:w="1701" w:type="dxa"/>
            <w:tcBorders>
              <w:top w:val="single" w:sz="4" w:space="0" w:color="auto"/>
              <w:left w:val="single" w:sz="4" w:space="0" w:color="auto"/>
            </w:tcBorders>
            <w:shd w:val="clear" w:color="auto" w:fill="FFFFFF"/>
            <w:vAlign w:val="center"/>
          </w:tcPr>
          <w:p w:rsidR="000358E9" w:rsidRPr="0025171D" w:rsidRDefault="000358E9"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rsidR="00454504" w:rsidRPr="00B42836" w:rsidRDefault="000358E9" w:rsidP="00E743D9">
            <w:pPr>
              <w:spacing w:line="150" w:lineRule="exact"/>
              <w:jc w:val="center"/>
              <w:rPr>
                <w:rFonts w:ascii="Calibri" w:hAnsi="Calibri"/>
                <w:color w:val="auto"/>
                <w:sz w:val="16"/>
                <w:szCs w:val="16"/>
              </w:rPr>
            </w:pPr>
            <w:r w:rsidRPr="00B42836">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rsidR="00454504" w:rsidRPr="00B42836" w:rsidRDefault="000358E9" w:rsidP="00B17576">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0358E9" w:rsidRPr="00B42836" w:rsidRDefault="00E743D9" w:rsidP="00B17576">
            <w:pPr>
              <w:spacing w:line="150" w:lineRule="exact"/>
              <w:rPr>
                <w:rFonts w:ascii="Calibri" w:hAnsi="Calibri"/>
                <w:color w:val="auto"/>
                <w:sz w:val="16"/>
                <w:szCs w:val="16"/>
              </w:rPr>
            </w:pPr>
            <w:r w:rsidRPr="00B42836">
              <w:rPr>
                <w:rFonts w:ascii="Calibri" w:hAnsi="Calibri"/>
                <w:color w:val="auto"/>
                <w:sz w:val="16"/>
                <w:szCs w:val="16"/>
              </w:rPr>
              <w:t>1456273</w:t>
            </w:r>
          </w:p>
        </w:tc>
        <w:tc>
          <w:tcPr>
            <w:tcW w:w="844" w:type="dxa"/>
            <w:tcBorders>
              <w:top w:val="single" w:sz="4" w:space="0" w:color="auto"/>
              <w:left w:val="single" w:sz="4" w:space="0" w:color="auto"/>
            </w:tcBorders>
            <w:shd w:val="clear" w:color="auto" w:fill="auto"/>
            <w:vAlign w:val="center"/>
          </w:tcPr>
          <w:p w:rsidR="00454504" w:rsidRPr="00B42836"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0358E9" w:rsidRPr="00B42836"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0358E9" w:rsidRPr="00B42836"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0358E9" w:rsidRPr="00B42836" w:rsidRDefault="000358E9"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0358E9" w:rsidRPr="00B42836" w:rsidRDefault="000358E9"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0358E9" w:rsidRPr="00B42836"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0358E9" w:rsidRPr="00B42836" w:rsidRDefault="000358E9" w:rsidP="00973D19">
            <w:pPr>
              <w:spacing w:line="150" w:lineRule="exact"/>
              <w:jc w:val="center"/>
              <w:rPr>
                <w:rFonts w:ascii="Calibri" w:hAnsi="Calibri"/>
                <w:color w:val="auto"/>
                <w:sz w:val="16"/>
                <w:szCs w:val="16"/>
              </w:rPr>
            </w:pPr>
            <w:r w:rsidRPr="00B42836">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rsidR="000358E9" w:rsidRPr="00B42836" w:rsidRDefault="000358E9" w:rsidP="00B17576">
            <w:pPr>
              <w:spacing w:line="150" w:lineRule="exact"/>
              <w:rPr>
                <w:rFonts w:ascii="Calibri" w:hAnsi="Calibri"/>
                <w:color w:val="auto"/>
                <w:sz w:val="16"/>
                <w:szCs w:val="16"/>
              </w:rPr>
            </w:pPr>
            <w:r w:rsidRPr="00B42836">
              <w:rPr>
                <w:rFonts w:ascii="Calibri" w:hAnsi="Calibri"/>
                <w:color w:val="auto"/>
                <w:sz w:val="16"/>
                <w:szCs w:val="16"/>
              </w:rPr>
              <w:t>1456273</w:t>
            </w:r>
          </w:p>
        </w:tc>
        <w:tc>
          <w:tcPr>
            <w:tcW w:w="966" w:type="dxa"/>
            <w:vMerge w:val="restart"/>
            <w:tcBorders>
              <w:top w:val="single" w:sz="4" w:space="0" w:color="auto"/>
              <w:left w:val="single" w:sz="4" w:space="0" w:color="auto"/>
            </w:tcBorders>
            <w:shd w:val="clear" w:color="auto" w:fill="FFFFFF"/>
            <w:vAlign w:val="center"/>
          </w:tcPr>
          <w:p w:rsidR="000358E9" w:rsidRPr="0025171D" w:rsidRDefault="000358E9"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0358E9" w:rsidRPr="0025171D" w:rsidRDefault="000358E9"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0358E9" w:rsidRPr="0025171D" w:rsidRDefault="000358E9"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rsidR="006A3C6A" w:rsidRPr="00B42836" w:rsidRDefault="006A3C6A" w:rsidP="00973D19">
            <w:pPr>
              <w:spacing w:line="150" w:lineRule="exact"/>
              <w:jc w:val="center"/>
              <w:rPr>
                <w:rFonts w:ascii="Calibri" w:hAnsi="Calibri"/>
                <w:color w:val="auto"/>
                <w:sz w:val="16"/>
                <w:szCs w:val="16"/>
              </w:rPr>
            </w:pPr>
            <w:r w:rsidRPr="00B42836">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1365575,76</w:t>
            </w:r>
          </w:p>
        </w:tc>
        <w:tc>
          <w:tcPr>
            <w:tcW w:w="844" w:type="dxa"/>
            <w:tcBorders>
              <w:top w:val="single" w:sz="4" w:space="0" w:color="auto"/>
              <w:left w:val="single" w:sz="4" w:space="0" w:color="auto"/>
            </w:tcBorders>
            <w:shd w:val="clear" w:color="auto" w:fill="auto"/>
            <w:vAlign w:val="center"/>
          </w:tcPr>
          <w:p w:rsidR="002A1512" w:rsidRPr="00B4283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B42836"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B42836"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B42836"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E5369B" w:rsidRPr="00B42836" w:rsidRDefault="00E5369B" w:rsidP="00B42836">
            <w:pPr>
              <w:spacing w:line="150" w:lineRule="exact"/>
              <w:jc w:val="center"/>
              <w:rPr>
                <w:rFonts w:ascii="Calibri" w:hAnsi="Calibri" w:cs="Times New Roman"/>
                <w:color w:val="auto"/>
                <w:sz w:val="16"/>
                <w:szCs w:val="16"/>
              </w:rPr>
            </w:pPr>
            <w:r w:rsidRPr="00B42836">
              <w:rPr>
                <w:rStyle w:val="Teksttreci275pt"/>
                <w:rFonts w:ascii="Calibri" w:eastAsia="Tahoma" w:hAnsi="Calibri"/>
                <w:color w:val="auto"/>
                <w:sz w:val="16"/>
                <w:szCs w:val="16"/>
              </w:rPr>
              <w:t>12 sztuk</w:t>
            </w:r>
          </w:p>
        </w:tc>
        <w:tc>
          <w:tcPr>
            <w:tcW w:w="1172" w:type="dxa"/>
            <w:gridSpan w:val="2"/>
            <w:tcBorders>
              <w:top w:val="single" w:sz="4" w:space="0" w:color="auto"/>
              <w:left w:val="single" w:sz="4" w:space="0" w:color="auto"/>
            </w:tcBorders>
            <w:shd w:val="clear" w:color="auto" w:fill="FFFFFF"/>
            <w:vAlign w:val="center"/>
          </w:tcPr>
          <w:p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1365575,76</w:t>
            </w:r>
          </w:p>
        </w:tc>
        <w:tc>
          <w:tcPr>
            <w:tcW w:w="966" w:type="dxa"/>
            <w:vMerge/>
            <w:tcBorders>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rsidR="00792FF9" w:rsidRPr="00DC69D3" w:rsidRDefault="00707577" w:rsidP="009F012B">
            <w:pPr>
              <w:spacing w:before="60" w:line="150" w:lineRule="exact"/>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rsidR="006A3C6A" w:rsidRPr="00B42836" w:rsidRDefault="00116CC2" w:rsidP="00973D19">
            <w:pPr>
              <w:spacing w:line="150" w:lineRule="exact"/>
              <w:jc w:val="center"/>
              <w:rPr>
                <w:rFonts w:ascii="Calibri" w:hAnsi="Calibri"/>
                <w:color w:val="auto"/>
                <w:sz w:val="16"/>
                <w:szCs w:val="16"/>
              </w:rPr>
            </w:pPr>
            <w:r w:rsidRPr="00B42836">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467151,24</w:t>
            </w:r>
          </w:p>
        </w:tc>
        <w:tc>
          <w:tcPr>
            <w:tcW w:w="844" w:type="dxa"/>
            <w:tcBorders>
              <w:top w:val="single" w:sz="4" w:space="0" w:color="auto"/>
              <w:left w:val="single" w:sz="4" w:space="0" w:color="auto"/>
              <w:bottom w:val="single" w:sz="4" w:space="0" w:color="auto"/>
            </w:tcBorders>
            <w:shd w:val="clear" w:color="auto" w:fill="auto"/>
            <w:vAlign w:val="center"/>
          </w:tcPr>
          <w:p w:rsidR="002A1512" w:rsidRPr="00B4283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B42836"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B42836"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B42836"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E5369B" w:rsidRPr="00B42836" w:rsidRDefault="00284E43" w:rsidP="00116CC2">
            <w:pPr>
              <w:spacing w:line="150" w:lineRule="exact"/>
              <w:jc w:val="center"/>
              <w:rPr>
                <w:rFonts w:ascii="Calibri" w:hAnsi="Calibri" w:cs="Times New Roman"/>
                <w:color w:val="auto"/>
                <w:sz w:val="16"/>
                <w:szCs w:val="16"/>
              </w:rPr>
            </w:pPr>
            <w:r w:rsidRPr="00B42836">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467151,24</w:t>
            </w:r>
          </w:p>
        </w:tc>
        <w:tc>
          <w:tcPr>
            <w:tcW w:w="966" w:type="dxa"/>
            <w:vMerge/>
            <w:tcBorders>
              <w:left w:val="single" w:sz="4" w:space="0" w:color="auto"/>
              <w:bottom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rsidTr="00DC69D3">
        <w:trPr>
          <w:trHeight w:val="99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26A00" w:rsidRPr="00B90E62" w:rsidRDefault="00826A00" w:rsidP="00826A00">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rsidR="00826A00" w:rsidRPr="0025171D" w:rsidRDefault="00013BF1" w:rsidP="00826A00">
            <w:pPr>
              <w:spacing w:after="60" w:line="150" w:lineRule="exact"/>
              <w:jc w:val="center"/>
              <w:rPr>
                <w:rStyle w:val="Teksttreci275pt"/>
                <w:rFonts w:ascii="Calibri" w:eastAsia="Tahoma" w:hAnsi="Calibri"/>
                <w:sz w:val="16"/>
                <w:szCs w:val="16"/>
              </w:rPr>
            </w:pPr>
            <w:r w:rsidRPr="00B90E62">
              <w:rPr>
                <w:rStyle w:val="Teksttreci275pt"/>
                <w:rFonts w:ascii="Calibri" w:eastAsia="Tahoma" w:hAnsi="Calibri"/>
                <w:color w:val="000000" w:themeColor="text1"/>
                <w:sz w:val="16"/>
                <w:szCs w:val="16"/>
              </w:rPr>
              <w:t>10,3,5</w:t>
            </w:r>
          </w:p>
        </w:tc>
      </w:tr>
      <w:tr w:rsidR="00B17576" w:rsidRPr="00B44B09"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D332EA" w:rsidRPr="00116CC2" w:rsidRDefault="00D332EA" w:rsidP="00B17576">
            <w:pPr>
              <w:spacing w:line="150" w:lineRule="exact"/>
              <w:rPr>
                <w:rFonts w:ascii="Calibri" w:hAnsi="Calibri"/>
                <w:b/>
                <w:color w:val="auto"/>
                <w:sz w:val="16"/>
                <w:szCs w:val="16"/>
              </w:rPr>
            </w:pPr>
            <w:r w:rsidRPr="00116CC2">
              <w:rPr>
                <w:rFonts w:ascii="Calibri" w:hAnsi="Calibri"/>
                <w:b/>
                <w:color w:val="auto"/>
                <w:sz w:val="16"/>
                <w:szCs w:val="16"/>
              </w:rPr>
              <w:t>3289000</w:t>
            </w:r>
          </w:p>
          <w:p w:rsidR="00B17576" w:rsidRPr="00B44B09" w:rsidRDefault="00D332EA" w:rsidP="00116CC2">
            <w:pPr>
              <w:spacing w:line="150" w:lineRule="exact"/>
              <w:rPr>
                <w:rFonts w:ascii="Calibri" w:hAnsi="Calibri"/>
                <w:b/>
                <w:i/>
                <w:sz w:val="16"/>
                <w:szCs w:val="16"/>
              </w:rPr>
            </w:pPr>
            <w:r w:rsidRPr="00B44B09">
              <w:rPr>
                <w:rFonts w:ascii="Calibri" w:hAnsi="Calibri"/>
                <w:b/>
                <w:i/>
                <w:sz w:val="16"/>
                <w:szCs w:val="16"/>
              </w:rPr>
              <w:t>(</w:t>
            </w:r>
            <w:r w:rsidR="00296FEC" w:rsidRPr="00116CC2">
              <w:rPr>
                <w:rFonts w:ascii="Calibri" w:hAnsi="Calibri"/>
                <w:b/>
                <w:i/>
                <w:color w:val="auto"/>
                <w:sz w:val="16"/>
                <w:szCs w:val="16"/>
              </w:rPr>
              <w:t>9</w:t>
            </w:r>
            <w:r w:rsidR="00DB1FC2" w:rsidRPr="00116CC2">
              <w:rPr>
                <w:rFonts w:ascii="Calibri" w:hAnsi="Calibri"/>
                <w:b/>
                <w:i/>
                <w:color w:val="auto"/>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0358E9" w:rsidRPr="00116CC2" w:rsidRDefault="00284E43" w:rsidP="00B17576">
            <w:pPr>
              <w:spacing w:line="150" w:lineRule="exact"/>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6D48E2" w:rsidTr="00AA29B8">
        <w:trPr>
          <w:trHeight w:val="91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rsidR="00B17576" w:rsidRPr="009424A1" w:rsidRDefault="00296FEC" w:rsidP="00296FEC">
            <w:pPr>
              <w:rPr>
                <w:rFonts w:ascii="Calibri" w:hAnsi="Calibri"/>
                <w:i/>
                <w:sz w:val="16"/>
                <w:szCs w:val="16"/>
              </w:rPr>
            </w:pPr>
            <w:r w:rsidRPr="009424A1">
              <w:rPr>
                <w:rFonts w:ascii="Calibri" w:hAnsi="Calibri"/>
                <w:i/>
                <w:sz w:val="16"/>
                <w:szCs w:val="16"/>
              </w:rPr>
              <w:t>6000000</w:t>
            </w:r>
          </w:p>
          <w:p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6000000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F828C6" w:rsidRPr="00B90E62" w:rsidRDefault="00F828C6" w:rsidP="00973D19">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rsidR="00B17576" w:rsidRPr="006D48E2" w:rsidRDefault="00013BF1" w:rsidP="00973D19">
            <w:pPr>
              <w:jc w:val="center"/>
              <w:rPr>
                <w:rFonts w:ascii="Calibri" w:hAnsi="Calibri"/>
                <w:sz w:val="16"/>
                <w:szCs w:val="16"/>
                <w:highlight w:val="yellow"/>
              </w:rPr>
            </w:pPr>
            <w:r w:rsidRPr="00F828C6">
              <w:rPr>
                <w:rFonts w:ascii="Calibri" w:hAnsi="Calibri"/>
                <w:sz w:val="16"/>
                <w:szCs w:val="16"/>
              </w:rPr>
              <w:t>10,3,5</w:t>
            </w:r>
          </w:p>
        </w:tc>
      </w:tr>
      <w:tr w:rsidR="00B17576" w:rsidRPr="0025171D"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rsidTr="00DC69D3">
        <w:trPr>
          <w:trHeight w:hRule="exact" w:val="63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lastRenderedPageBreak/>
              <w:t>Cel szczegółowy 3</w:t>
            </w:r>
          </w:p>
        </w:tc>
        <w:tc>
          <w:tcPr>
            <w:tcW w:w="966" w:type="dxa"/>
            <w:tcBorders>
              <w:top w:val="single" w:sz="4" w:space="0" w:color="auto"/>
              <w:left w:val="single" w:sz="4" w:space="0" w:color="auto"/>
              <w:bottom w:val="single" w:sz="4" w:space="0" w:color="auto"/>
            </w:tcBorders>
            <w:shd w:val="clear" w:color="auto" w:fill="9CC2E5"/>
            <w:vAlign w:val="center"/>
          </w:tcPr>
          <w:p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rsidR="00B17576" w:rsidRPr="007173DC" w:rsidRDefault="00B17576" w:rsidP="00B17576">
            <w:pPr>
              <w:rPr>
                <w:rFonts w:ascii="Calibri" w:hAnsi="Calibri"/>
                <w:color w:val="auto"/>
                <w:sz w:val="16"/>
                <w:szCs w:val="16"/>
              </w:rPr>
            </w:pPr>
          </w:p>
        </w:tc>
      </w:tr>
      <w:tr w:rsidR="002A1512" w:rsidRPr="007173DC"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D332EA" w:rsidRPr="00116CC2" w:rsidRDefault="004C0129" w:rsidP="00B17576">
            <w:pPr>
              <w:rPr>
                <w:rFonts w:ascii="Calibri" w:hAnsi="Calibri"/>
                <w:b/>
                <w:color w:val="auto"/>
                <w:sz w:val="16"/>
                <w:szCs w:val="16"/>
              </w:rPr>
            </w:pPr>
            <w:r w:rsidRPr="00116CC2">
              <w:rPr>
                <w:rFonts w:ascii="Calibri" w:hAnsi="Calibri"/>
                <w:b/>
                <w:color w:val="auto"/>
                <w:sz w:val="16"/>
                <w:szCs w:val="16"/>
              </w:rPr>
              <w:t>3662000</w:t>
            </w:r>
          </w:p>
          <w:p w:rsidR="00B17576" w:rsidRPr="00454504" w:rsidRDefault="00D332EA" w:rsidP="00B17576">
            <w:pPr>
              <w:rPr>
                <w:rFonts w:ascii="Calibri" w:hAnsi="Calibri"/>
                <w:b/>
                <w:i/>
                <w:color w:val="FF0000"/>
                <w:sz w:val="16"/>
                <w:szCs w:val="16"/>
              </w:rPr>
            </w:pPr>
            <w:r w:rsidRPr="007173DC">
              <w:rPr>
                <w:rFonts w:ascii="Calibri" w:hAnsi="Calibri"/>
                <w:b/>
                <w:i/>
                <w:color w:val="auto"/>
                <w:sz w:val="16"/>
                <w:szCs w:val="16"/>
              </w:rPr>
              <w:t>(</w:t>
            </w:r>
            <w:r w:rsidR="004C63CD" w:rsidRPr="00116CC2">
              <w:rPr>
                <w:rFonts w:ascii="Calibri" w:hAnsi="Calibri"/>
                <w:b/>
                <w:i/>
                <w:color w:val="auto"/>
                <w:sz w:val="16"/>
                <w:szCs w:val="16"/>
              </w:rPr>
              <w:t>966</w:t>
            </w:r>
            <w:r w:rsidR="004C0129" w:rsidRPr="00116CC2">
              <w:rPr>
                <w:rFonts w:ascii="Calibri" w:hAnsi="Calibri"/>
                <w:b/>
                <w:i/>
                <w:color w:val="auto"/>
                <w:sz w:val="16"/>
                <w:szCs w:val="16"/>
              </w:rPr>
              <w:t>2000</w:t>
            </w:r>
            <w:r w:rsidR="00EC35BF" w:rsidRPr="007173DC">
              <w:rPr>
                <w:rFonts w:ascii="Calibri" w:hAnsi="Calibri"/>
                <w:b/>
                <w:i/>
                <w:color w:val="auto"/>
                <w:sz w:val="16"/>
                <w:szCs w:val="16"/>
              </w:rPr>
              <w:t xml:space="preserve"> </w:t>
            </w:r>
          </w:p>
          <w:p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116CC2" w:rsidRDefault="00A82679" w:rsidP="00B17576">
            <w:pPr>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bl>
    <w:p w:rsidR="00B17576" w:rsidRDefault="00B17576" w:rsidP="00B17576">
      <w:pPr>
        <w:rPr>
          <w:rFonts w:ascii="Calibri" w:hAnsi="Calibri"/>
          <w:sz w:val="22"/>
          <w:szCs w:val="22"/>
        </w:rPr>
      </w:pPr>
    </w:p>
    <w:p w:rsidR="00DC69D3" w:rsidRDefault="00DC69D3" w:rsidP="00B17576">
      <w:pPr>
        <w:rPr>
          <w:rFonts w:ascii="Calibri" w:hAnsi="Calibri"/>
          <w:sz w:val="22"/>
          <w:szCs w:val="22"/>
        </w:rPr>
      </w:pPr>
    </w:p>
    <w:p w:rsidR="00DC69D3" w:rsidRDefault="00DC69D3"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hRule="exact" w:val="794"/>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DC69D3">
        <w:trPr>
          <w:trHeight w:hRule="exact" w:val="465"/>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B17576" w:rsidRPr="0025171D"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826A00"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rsidR="00013BF1" w:rsidRPr="00B90E62" w:rsidRDefault="00013BF1" w:rsidP="002920B1">
            <w:pPr>
              <w:spacing w:before="60" w:line="150" w:lineRule="exact"/>
              <w:rPr>
                <w:rFonts w:ascii="Calibri" w:eastAsia="Times New Roman" w:hAnsi="Calibri" w:cs="Times New Roman"/>
                <w:b/>
                <w:i/>
                <w:color w:val="00B050"/>
                <w:sz w:val="16"/>
                <w:szCs w:val="16"/>
              </w:rPr>
            </w:pPr>
            <w:r w:rsidRPr="00B90E62">
              <w:rPr>
                <w:rFonts w:ascii="Calibri" w:eastAsia="Times New Roman" w:hAnsi="Calibri" w:cs="Times New Roman"/>
                <w:sz w:val="16"/>
                <w:szCs w:val="16"/>
              </w:rPr>
              <w:t xml:space="preserve">Liczba inicjatyw wspierających szanse </w:t>
            </w:r>
            <w:r w:rsidR="002920B1" w:rsidRPr="00B90E62">
              <w:rPr>
                <w:rFonts w:ascii="Calibri" w:eastAsia="Times New Roman" w:hAnsi="Calibri" w:cs="Times New Roman"/>
                <w:color w:val="000000" w:themeColor="text1"/>
                <w:sz w:val="16"/>
                <w:szCs w:val="16"/>
              </w:rPr>
              <w:t>osób z grup zagrożonych ubóstwem lub wykluczeniem społecznym, w tym kobiet,</w:t>
            </w:r>
            <w:r w:rsidR="002920B1" w:rsidRPr="00B90E62">
              <w:rPr>
                <w:rFonts w:ascii="Calibri" w:eastAsia="Times New Roman" w:hAnsi="Calibri" w:cs="Times New Roman"/>
                <w:sz w:val="16"/>
                <w:szCs w:val="16"/>
              </w:rPr>
              <w:t xml:space="preserve"> </w:t>
            </w:r>
            <w:r w:rsidRPr="00B90E62">
              <w:rPr>
                <w:rFonts w:ascii="Calibri" w:eastAsia="Times New Roman" w:hAnsi="Calibri" w:cs="Times New Roman"/>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013BF1" w:rsidRPr="009424A1" w:rsidRDefault="00BB58E4" w:rsidP="00B17576">
            <w:pPr>
              <w:rPr>
                <w:rFonts w:ascii="Calibri" w:hAnsi="Calibri"/>
                <w:i/>
                <w:sz w:val="16"/>
                <w:szCs w:val="16"/>
              </w:rPr>
            </w:pPr>
            <w:r w:rsidRPr="009424A1">
              <w:rPr>
                <w:rFonts w:ascii="Calibri" w:hAnsi="Calibri"/>
                <w:i/>
                <w:sz w:val="16"/>
                <w:szCs w:val="16"/>
              </w:rPr>
              <w:t>1000000</w:t>
            </w:r>
          </w:p>
          <w:p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3BF1"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826A00" w:rsidRDefault="00013BF1" w:rsidP="00973D19">
            <w:pPr>
              <w:spacing w:after="60" w:line="150" w:lineRule="exact"/>
              <w:jc w:val="center"/>
              <w:rPr>
                <w:rStyle w:val="Teksttreci275pt"/>
                <w:rFonts w:ascii="Calibri" w:eastAsia="Tahoma" w:hAnsi="Calibri"/>
                <w:sz w:val="16"/>
                <w:szCs w:val="16"/>
              </w:rPr>
            </w:pPr>
            <w:r w:rsidRPr="00826A00">
              <w:rPr>
                <w:rStyle w:val="Teksttreci275pt"/>
                <w:rFonts w:ascii="Calibri" w:eastAsia="Tahoma" w:hAnsi="Calibri"/>
                <w:sz w:val="16"/>
                <w:szCs w:val="16"/>
              </w:rPr>
              <w:t>7.1.3, 9.1.4, 9.2.4, 9.3.1</w:t>
            </w:r>
          </w:p>
        </w:tc>
      </w:tr>
      <w:tr w:rsidR="00B17576" w:rsidRPr="00B44B09" w:rsidTr="00AA29B8">
        <w:trPr>
          <w:trHeight w:val="998"/>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rsidR="00B17576" w:rsidRPr="009424A1" w:rsidRDefault="0022739D"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F828C6" w:rsidRPr="00826A00" w:rsidRDefault="00013BF1" w:rsidP="00826A00">
            <w:pPr>
              <w:jc w:val="center"/>
              <w:rPr>
                <w:rFonts w:ascii="Calibri" w:hAnsi="Calibri" w:cs="Times New Roman"/>
                <w:sz w:val="16"/>
                <w:szCs w:val="16"/>
              </w:rPr>
            </w:pPr>
            <w:r w:rsidRPr="00F828C6">
              <w:rPr>
                <w:rStyle w:val="Teksttreci275pt"/>
                <w:rFonts w:ascii="Calibri" w:eastAsia="Tahoma" w:hAnsi="Calibri"/>
                <w:sz w:val="16"/>
                <w:szCs w:val="16"/>
              </w:rPr>
              <w:t>7.1.3, 9.1.4, 9.2.4, 9.3.1</w:t>
            </w:r>
          </w:p>
        </w:tc>
      </w:tr>
      <w:tr w:rsidR="00B17576" w:rsidRPr="0025171D" w:rsidTr="00DC69D3">
        <w:trPr>
          <w:trHeight w:val="435"/>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7173DC"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4B7047" w:rsidRPr="00C36D40" w:rsidRDefault="004B7047" w:rsidP="00973D19">
            <w:pPr>
              <w:spacing w:line="150" w:lineRule="exact"/>
              <w:jc w:val="center"/>
              <w:rPr>
                <w:rFonts w:ascii="Calibri" w:hAnsi="Calibri"/>
                <w:color w:val="auto"/>
                <w:sz w:val="16"/>
                <w:szCs w:val="16"/>
              </w:rPr>
            </w:pPr>
            <w:r w:rsidRPr="00C36D40">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spacing w:line="150" w:lineRule="exact"/>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844" w:type="dxa"/>
            <w:tcBorders>
              <w:top w:val="single" w:sz="4" w:space="0" w:color="auto"/>
              <w:left w:val="single" w:sz="4" w:space="0" w:color="auto"/>
            </w:tcBorders>
            <w:shd w:val="clear" w:color="auto" w:fill="auto"/>
            <w:vAlign w:val="center"/>
          </w:tcPr>
          <w:p w:rsidR="002A1512" w:rsidRPr="00C36D40"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4B7047" w:rsidRPr="00C36D40" w:rsidRDefault="004B7047"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10 sztuk</w:t>
            </w:r>
          </w:p>
        </w:tc>
        <w:tc>
          <w:tcPr>
            <w:tcW w:w="1172" w:type="dxa"/>
            <w:gridSpan w:val="2"/>
            <w:tcBorders>
              <w:top w:val="single" w:sz="4" w:space="0" w:color="auto"/>
              <w:left w:val="single" w:sz="4" w:space="0" w:color="auto"/>
            </w:tcBorders>
            <w:shd w:val="clear" w:color="auto" w:fill="FFFFFF"/>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74F" w:rsidRPr="00C36D40" w:rsidRDefault="002D7EA8" w:rsidP="00662D04">
            <w:pPr>
              <w:rPr>
                <w:rFonts w:ascii="Calibri" w:hAnsi="Calibri"/>
                <w:color w:val="auto"/>
                <w:sz w:val="16"/>
                <w:szCs w:val="16"/>
              </w:rPr>
            </w:pPr>
            <w:r w:rsidRPr="00C36D40">
              <w:rPr>
                <w:rFonts w:ascii="Calibri" w:hAnsi="Calibri"/>
                <w:color w:val="auto"/>
                <w:sz w:val="16"/>
                <w:szCs w:val="16"/>
              </w:rPr>
              <w:t>1141690,25</w:t>
            </w:r>
          </w:p>
        </w:tc>
        <w:tc>
          <w:tcPr>
            <w:tcW w:w="844"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rsidR="0077174F" w:rsidRPr="00C36D40" w:rsidRDefault="002D7EA8" w:rsidP="00B212B8">
            <w:pPr>
              <w:spacing w:line="150" w:lineRule="exact"/>
              <w:rPr>
                <w:rStyle w:val="Teksttreci275pt"/>
                <w:rFonts w:ascii="Calibri" w:eastAsia="Tahoma" w:hAnsi="Calibri"/>
                <w:color w:val="auto"/>
                <w:sz w:val="16"/>
                <w:szCs w:val="16"/>
                <w:highlight w:val="yellow"/>
              </w:rPr>
            </w:pPr>
            <w:r w:rsidRPr="00C36D40">
              <w:rPr>
                <w:rFonts w:ascii="Calibri" w:hAnsi="Calibri"/>
                <w:color w:val="auto"/>
                <w:sz w:val="16"/>
                <w:szCs w:val="16"/>
              </w:rPr>
              <w:t>1141690,25</w:t>
            </w:r>
          </w:p>
        </w:tc>
        <w:tc>
          <w:tcPr>
            <w:tcW w:w="966" w:type="dxa"/>
            <w:vMerge/>
            <w:tcBorders>
              <w:left w:val="single" w:sz="4" w:space="0" w:color="auto"/>
            </w:tcBorders>
            <w:shd w:val="clear" w:color="auto" w:fill="FFFFFF"/>
            <w:vAlign w:val="center"/>
          </w:tcPr>
          <w:p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C36D40" w:rsidRDefault="003C6EAA" w:rsidP="00662D04">
            <w:pPr>
              <w:rPr>
                <w:rFonts w:ascii="Calibri" w:hAnsi="Calibri"/>
                <w:color w:val="auto"/>
                <w:sz w:val="16"/>
                <w:szCs w:val="16"/>
              </w:rPr>
            </w:pPr>
            <w:r w:rsidRPr="00C36D40">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C36D40" w:rsidRDefault="002A1512"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C36D40" w:rsidRDefault="00B212B8" w:rsidP="00B212B8">
            <w:pPr>
              <w:spacing w:line="150" w:lineRule="exact"/>
              <w:rPr>
                <w:rFonts w:ascii="Calibri" w:hAnsi="Calibri"/>
                <w:color w:val="auto"/>
                <w:sz w:val="16"/>
                <w:szCs w:val="16"/>
              </w:rPr>
            </w:pPr>
            <w:r w:rsidRPr="00C36D40">
              <w:rPr>
                <w:rStyle w:val="Teksttreci275pt"/>
                <w:rFonts w:ascii="Calibri" w:eastAsia="Tahoma" w:hAnsi="Calibri"/>
                <w:color w:val="auto"/>
                <w:sz w:val="16"/>
                <w:szCs w:val="16"/>
              </w:rPr>
              <w:t>5</w:t>
            </w:r>
            <w:r w:rsidR="002A1512" w:rsidRPr="00C36D40">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166D9E" w:rsidRPr="007173DC" w:rsidRDefault="00166D9E" w:rsidP="00662D04">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25171D"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2A1512" w:rsidRPr="007173DC" w:rsidTr="00124736">
        <w:trPr>
          <w:trHeight w:hRule="exact" w:val="708"/>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124736">
        <w:trPr>
          <w:trHeight w:hRule="exact" w:val="717"/>
          <w:jc w:val="center"/>
        </w:trPr>
        <w:tc>
          <w:tcPr>
            <w:tcW w:w="884" w:type="dxa"/>
            <w:tcBorders>
              <w:top w:val="single" w:sz="4" w:space="0" w:color="auto"/>
              <w:left w:val="single" w:sz="4" w:space="0" w:color="auto"/>
            </w:tcBorders>
            <w:shd w:val="clear" w:color="auto" w:fill="BDD6EE"/>
            <w:textDirection w:val="btLr"/>
            <w:vAlign w:val="center"/>
          </w:tcPr>
          <w:p w:rsidR="00124736" w:rsidRPr="00A8312B" w:rsidRDefault="00124736" w:rsidP="00124736">
            <w:pPr>
              <w:spacing w:line="226" w:lineRule="exact"/>
              <w:jc w:val="center"/>
              <w:rPr>
                <w:rStyle w:val="Teksttreci275pt"/>
                <w:rFonts w:ascii="Calibri" w:eastAsia="Tahoma" w:hAnsi="Calibri"/>
                <w:color w:val="000000" w:themeColor="text1"/>
                <w:sz w:val="16"/>
                <w:szCs w:val="16"/>
              </w:rPr>
            </w:pPr>
            <w:r w:rsidRPr="00A8312B">
              <w:rPr>
                <w:rStyle w:val="Teksttreci275pt"/>
                <w:rFonts w:ascii="Calibri" w:eastAsia="Tahoma" w:hAnsi="Calibri"/>
                <w:color w:val="000000" w:themeColor="text1"/>
                <w:sz w:val="16"/>
                <w:szCs w:val="16"/>
              </w:rPr>
              <w:t>Przedsięwzięcie</w:t>
            </w:r>
          </w:p>
          <w:p w:rsidR="002A1512" w:rsidRPr="007173DC" w:rsidRDefault="00124736" w:rsidP="00124736">
            <w:pPr>
              <w:rPr>
                <w:rFonts w:ascii="Calibri" w:hAnsi="Calibri"/>
                <w:color w:val="auto"/>
                <w:sz w:val="16"/>
                <w:szCs w:val="16"/>
              </w:rPr>
            </w:pPr>
            <w:r w:rsidRPr="00A8312B">
              <w:rPr>
                <w:rStyle w:val="Teksttreci275pt"/>
                <w:rFonts w:ascii="Calibri" w:eastAsia="Tahoma" w:hAnsi="Calibri"/>
                <w:color w:val="000000" w:themeColor="text1"/>
                <w:sz w:val="16"/>
                <w:szCs w:val="16"/>
              </w:rPr>
              <w:t>2.3.2</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4</w:t>
            </w:r>
          </w:p>
        </w:tc>
        <w:tc>
          <w:tcPr>
            <w:tcW w:w="966" w:type="dxa"/>
            <w:tcBorders>
              <w:top w:val="single" w:sz="4" w:space="0" w:color="auto"/>
              <w:lef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r>
      <w:tr w:rsidR="002A1512" w:rsidRPr="007173DC" w:rsidTr="00DC69D3">
        <w:trPr>
          <w:trHeight w:hRule="exact" w:val="1186"/>
          <w:jc w:val="center"/>
        </w:trPr>
        <w:tc>
          <w:tcPr>
            <w:tcW w:w="884" w:type="dxa"/>
            <w:tcBorders>
              <w:top w:val="single" w:sz="4" w:space="0" w:color="auto"/>
              <w:left w:val="single" w:sz="4" w:space="0" w:color="auto"/>
            </w:tcBorders>
            <w:shd w:val="clear" w:color="auto" w:fill="C5E0B3"/>
            <w:textDirection w:val="btLr"/>
            <w:vAlign w:val="center"/>
          </w:tcPr>
          <w:p w:rsidR="0096308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492B17"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4.1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44" w:type="dxa"/>
            <w:tcBorders>
              <w:top w:val="single" w:sz="4" w:space="0" w:color="auto"/>
              <w:left w:val="single" w:sz="4" w:space="0" w:color="auto"/>
            </w:tcBorders>
            <w:shd w:val="clear" w:color="auto" w:fill="auto"/>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w:t>
            </w:r>
          </w:p>
        </w:tc>
        <w:tc>
          <w:tcPr>
            <w:tcW w:w="1102"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374C8A" w:rsidRPr="007173DC" w:rsidRDefault="00374C8A" w:rsidP="002A1512">
            <w:pPr>
              <w:rPr>
                <w:rFonts w:ascii="Calibri" w:hAnsi="Calibri"/>
                <w:color w:val="auto"/>
                <w:sz w:val="16"/>
                <w:szCs w:val="16"/>
              </w:rPr>
            </w:pPr>
            <w:r w:rsidRPr="007173DC">
              <w:rPr>
                <w:rFonts w:ascii="Calibri" w:hAnsi="Calibri"/>
                <w:color w:val="auto"/>
                <w:sz w:val="16"/>
                <w:szCs w:val="16"/>
              </w:rPr>
              <w:t>20000</w:t>
            </w: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2A1512">
            <w:pPr>
              <w:rPr>
                <w:rFonts w:ascii="Calibri" w:hAnsi="Calibri"/>
                <w:strike/>
                <w:color w:val="auto"/>
                <w:sz w:val="16"/>
                <w:szCs w:val="16"/>
              </w:rPr>
            </w:pPr>
            <w:r w:rsidRPr="007173DC">
              <w:rPr>
                <w:rFonts w:ascii="Calibri" w:hAnsi="Calibri"/>
                <w:color w:val="auto"/>
                <w:sz w:val="16"/>
                <w:szCs w:val="16"/>
              </w:rPr>
              <w:t>20000</w:t>
            </w:r>
          </w:p>
        </w:tc>
        <w:tc>
          <w:tcPr>
            <w:tcW w:w="966" w:type="dxa"/>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1509FC" w:rsidP="00B17576">
            <w:pPr>
              <w:rPr>
                <w:rFonts w:ascii="Calibri" w:hAnsi="Calibri"/>
                <w:color w:val="auto"/>
                <w:sz w:val="16"/>
                <w:szCs w:val="16"/>
              </w:rPr>
            </w:pPr>
            <w:r w:rsidRPr="007173DC">
              <w:rPr>
                <w:rFonts w:ascii="Calibri" w:hAnsi="Calibri"/>
                <w:color w:val="auto"/>
                <w:sz w:val="16"/>
                <w:szCs w:val="16"/>
              </w:rPr>
              <w:t>550000</w:t>
            </w:r>
          </w:p>
          <w:p w:rsidR="001509FC"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1509FC" w:rsidRPr="007173DC">
              <w:rPr>
                <w:rFonts w:ascii="Calibri" w:hAnsi="Calibri"/>
                <w:i/>
                <w:color w:val="auto"/>
                <w:sz w:val="16"/>
                <w:szCs w:val="16"/>
              </w:rPr>
              <w:t>1550000</w:t>
            </w:r>
          </w:p>
          <w:p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393782" w:rsidP="00B17576">
            <w:pPr>
              <w:rPr>
                <w:rFonts w:ascii="Calibri" w:hAnsi="Calibri"/>
                <w:color w:val="auto"/>
                <w:sz w:val="16"/>
                <w:szCs w:val="16"/>
              </w:rPr>
            </w:pPr>
            <w:r w:rsidRPr="007173DC">
              <w:rPr>
                <w:rFonts w:ascii="Calibri" w:hAnsi="Calibri"/>
                <w:color w:val="auto"/>
                <w:sz w:val="16"/>
                <w:szCs w:val="16"/>
              </w:rPr>
              <w:t>3423380,25</w:t>
            </w:r>
          </w:p>
          <w:p w:rsidR="00393782"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393782" w:rsidRPr="007173DC">
              <w:rPr>
                <w:rFonts w:ascii="Calibri" w:hAnsi="Calibri"/>
                <w:i/>
                <w:color w:val="auto"/>
                <w:sz w:val="16"/>
                <w:szCs w:val="16"/>
              </w:rPr>
              <w:t>4423380,25</w:t>
            </w:r>
          </w:p>
          <w:p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r>
    </w:tbl>
    <w:p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E87B75">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930"/>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5830C6" w:rsidRPr="0025171D"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300000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300000</w:t>
            </w:r>
          </w:p>
        </w:tc>
        <w:tc>
          <w:tcPr>
            <w:tcW w:w="966" w:type="dxa"/>
            <w:vMerge/>
            <w:tcBorders>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390000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5830C6" w:rsidP="00B17576">
            <w:pPr>
              <w:spacing w:line="150" w:lineRule="exact"/>
              <w:rPr>
                <w:rFonts w:ascii="Calibri" w:hAnsi="Calibri"/>
                <w:b/>
                <w:sz w:val="16"/>
                <w:szCs w:val="16"/>
              </w:rPr>
            </w:pPr>
            <w:r w:rsidRPr="00B44B09">
              <w:rPr>
                <w:rFonts w:ascii="Calibri" w:hAnsi="Calibri"/>
                <w:b/>
                <w:sz w:val="16"/>
                <w:szCs w:val="16"/>
              </w:rPr>
              <w:t>390000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rsidR="00B17576" w:rsidRPr="0025171D" w:rsidRDefault="00B17576" w:rsidP="00B17576">
            <w:pPr>
              <w:rPr>
                <w:rFonts w:ascii="Calibri" w:hAnsi="Calibri"/>
                <w:sz w:val="16"/>
                <w:szCs w:val="16"/>
              </w:rPr>
            </w:pPr>
          </w:p>
        </w:tc>
      </w:tr>
      <w:tr w:rsidR="00252466" w:rsidRPr="002C29E9"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252466" w:rsidRPr="002C29E9" w:rsidRDefault="004B0F83" w:rsidP="005830C6">
            <w:pPr>
              <w:spacing w:line="150" w:lineRule="exact"/>
              <w:rPr>
                <w:rFonts w:ascii="Calibri" w:hAnsi="Calibri"/>
                <w:color w:val="auto"/>
                <w:sz w:val="16"/>
                <w:szCs w:val="16"/>
              </w:rPr>
            </w:pPr>
            <w:r w:rsidRPr="002C29E9">
              <w:rPr>
                <w:rFonts w:ascii="Calibri" w:hAnsi="Calibri"/>
                <w:color w:val="auto"/>
                <w:sz w:val="16"/>
                <w:szCs w:val="16"/>
              </w:rPr>
              <w:t>300000</w:t>
            </w: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52466" w:rsidRPr="002C29E9" w:rsidRDefault="00252466" w:rsidP="005830C6">
            <w:pPr>
              <w:rPr>
                <w:rFonts w:ascii="Calibri" w:hAnsi="Calibri"/>
                <w:color w:val="auto"/>
                <w:sz w:val="16"/>
                <w:szCs w:val="16"/>
              </w:rPr>
            </w:pPr>
            <w:r w:rsidRPr="002C29E9">
              <w:rPr>
                <w:rFonts w:ascii="Calibri" w:hAnsi="Calibri"/>
                <w:color w:val="auto"/>
                <w:sz w:val="16"/>
                <w:szCs w:val="16"/>
              </w:rPr>
              <w:t>300000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rsidR="001B6A73" w:rsidRPr="00DC69D3" w:rsidRDefault="001B6A73" w:rsidP="00AD31FB">
            <w:pPr>
              <w:spacing w:before="60" w:line="150" w:lineRule="exact"/>
              <w:jc w:val="center"/>
              <w:rPr>
                <w:rFonts w:ascii="Calibri" w:hAnsi="Calibri"/>
                <w:color w:val="auto"/>
                <w:sz w:val="16"/>
                <w:szCs w:val="16"/>
              </w:rPr>
            </w:pPr>
            <w:r w:rsidRPr="00DC69D3">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1B6A73" w:rsidRPr="00DC69D3" w:rsidRDefault="001B6A73" w:rsidP="00AD31FB">
            <w:pPr>
              <w:spacing w:line="150" w:lineRule="exact"/>
              <w:jc w:val="center"/>
              <w:rPr>
                <w:rFonts w:ascii="Calibri" w:hAnsi="Calibri"/>
                <w:color w:val="auto"/>
                <w:sz w:val="16"/>
                <w:szCs w:val="16"/>
              </w:rPr>
            </w:pPr>
            <w:r w:rsidRPr="00DC69D3">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1B6A73" w:rsidRPr="00DC69D3" w:rsidRDefault="001B6A73" w:rsidP="00AD31FB">
            <w:pPr>
              <w:spacing w:line="150" w:lineRule="exact"/>
              <w:rPr>
                <w:rFonts w:ascii="Calibri" w:hAnsi="Calibri"/>
                <w:color w:val="auto"/>
                <w:sz w:val="16"/>
                <w:szCs w:val="16"/>
              </w:rPr>
            </w:pPr>
            <w:r w:rsidRPr="00DC69D3">
              <w:rPr>
                <w:rFonts w:ascii="Calibri" w:hAnsi="Calibri"/>
                <w:color w:val="auto"/>
                <w:sz w:val="16"/>
                <w:szCs w:val="16"/>
              </w:rPr>
              <w:t>161667,60</w:t>
            </w:r>
          </w:p>
        </w:tc>
        <w:tc>
          <w:tcPr>
            <w:tcW w:w="993" w:type="dxa"/>
            <w:tcBorders>
              <w:top w:val="single" w:sz="4" w:space="0" w:color="auto"/>
              <w:left w:val="single" w:sz="4" w:space="0" w:color="auto"/>
            </w:tcBorders>
            <w:shd w:val="clear" w:color="auto" w:fill="auto"/>
            <w:vAlign w:val="center"/>
          </w:tcPr>
          <w:p w:rsidR="001B6A73" w:rsidRPr="00DC69D3" w:rsidRDefault="001B6A73" w:rsidP="00A74A55">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rsidR="001B6A73" w:rsidRPr="00DC69D3" w:rsidRDefault="001B6A73" w:rsidP="00A74A55">
            <w:pPr>
              <w:spacing w:line="150" w:lineRule="exact"/>
              <w:jc w:val="center"/>
              <w:rPr>
                <w:rFonts w:ascii="Calibri" w:hAnsi="Calibri"/>
                <w:strike/>
                <w:color w:val="auto"/>
                <w:sz w:val="16"/>
                <w:szCs w:val="16"/>
              </w:rPr>
            </w:pPr>
          </w:p>
        </w:tc>
        <w:tc>
          <w:tcPr>
            <w:tcW w:w="1173" w:type="dxa"/>
            <w:gridSpan w:val="2"/>
            <w:tcBorders>
              <w:top w:val="single" w:sz="4" w:space="0" w:color="auto"/>
              <w:left w:val="single" w:sz="4" w:space="0" w:color="auto"/>
            </w:tcBorders>
            <w:shd w:val="clear" w:color="auto" w:fill="auto"/>
            <w:vAlign w:val="center"/>
          </w:tcPr>
          <w:p w:rsidR="001B6A73" w:rsidRPr="00DC69D3" w:rsidRDefault="001B6A73" w:rsidP="001F2D8A">
            <w:pPr>
              <w:spacing w:line="150" w:lineRule="exact"/>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rsidR="001B6A73" w:rsidRPr="002C29E9" w:rsidRDefault="001B6A73"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rsidR="001B6A73" w:rsidRPr="002C29E9" w:rsidRDefault="001B6A73"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rsidTr="002C29E9">
        <w:trPr>
          <w:trHeight w:val="54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DC69D3" w:rsidRDefault="00D132B1" w:rsidP="00B17576">
            <w:pPr>
              <w:spacing w:line="150" w:lineRule="exact"/>
              <w:rPr>
                <w:rFonts w:ascii="Calibri" w:hAnsi="Calibri"/>
                <w:b/>
                <w:color w:val="auto"/>
                <w:sz w:val="16"/>
                <w:szCs w:val="16"/>
                <w:highlight w:val="yellow"/>
              </w:rPr>
            </w:pPr>
            <w:r w:rsidRPr="00DC69D3">
              <w:rPr>
                <w:rFonts w:ascii="Calibri" w:hAnsi="Calibri"/>
                <w:b/>
                <w:color w:val="auto"/>
                <w:sz w:val="16"/>
                <w:szCs w:val="16"/>
              </w:rPr>
              <w:t>161667,60</w:t>
            </w:r>
          </w:p>
        </w:tc>
        <w:tc>
          <w:tcPr>
            <w:tcW w:w="1946" w:type="dxa"/>
            <w:gridSpan w:val="2"/>
            <w:tcBorders>
              <w:top w:val="single" w:sz="4" w:space="0" w:color="auto"/>
              <w:lef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2C694E" w:rsidRPr="00DC69D3" w:rsidRDefault="00667C57" w:rsidP="00B17576">
            <w:pPr>
              <w:spacing w:line="150" w:lineRule="exact"/>
              <w:rPr>
                <w:rFonts w:ascii="Calibri" w:hAnsi="Calibri"/>
                <w:b/>
                <w:strike/>
                <w:color w:val="auto"/>
                <w:sz w:val="16"/>
                <w:szCs w:val="16"/>
              </w:rPr>
            </w:pPr>
            <w:r w:rsidRPr="00DC69D3">
              <w:rPr>
                <w:rFonts w:ascii="Calibri" w:hAnsi="Calibri"/>
                <w:b/>
                <w:color w:val="auto"/>
                <w:sz w:val="16"/>
                <w:szCs w:val="16"/>
              </w:rPr>
              <w:t>300000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2C694E" w:rsidRPr="002C29E9" w:rsidRDefault="00B43554" w:rsidP="0053275D">
            <w:pPr>
              <w:spacing w:line="150" w:lineRule="exact"/>
              <w:rPr>
                <w:rFonts w:ascii="Calibri" w:hAnsi="Calibri"/>
                <w:b/>
                <w:color w:val="auto"/>
                <w:sz w:val="16"/>
                <w:szCs w:val="16"/>
              </w:rPr>
            </w:pPr>
            <w:r w:rsidRPr="002C29E9">
              <w:rPr>
                <w:rFonts w:ascii="Calibri" w:hAnsi="Calibri"/>
                <w:b/>
                <w:color w:val="auto"/>
                <w:sz w:val="16"/>
                <w:szCs w:val="16"/>
              </w:rPr>
              <w:t>461667,60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5171D"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2C29E9" w:rsidP="002C29E9">
            <w:pPr>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116CC2" w:rsidRPr="0025171D"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rsidR="00116CC2" w:rsidRPr="0025171D" w:rsidRDefault="00116CC2" w:rsidP="00B44B09">
            <w:pPr>
              <w:spacing w:line="226" w:lineRule="exact"/>
              <w:jc w:val="center"/>
              <w:rPr>
                <w:rFonts w:ascii="Calibri" w:hAnsi="Calibri"/>
                <w:sz w:val="15"/>
                <w:szCs w:val="15"/>
              </w:rPr>
            </w:pPr>
            <w:r w:rsidRPr="0025171D">
              <w:rPr>
                <w:rStyle w:val="Teksttreci275pt"/>
                <w:rFonts w:ascii="Calibri" w:eastAsia="Tahoma" w:hAnsi="Calibri"/>
              </w:rPr>
              <w:t>Przedsięwzięcie  3.3.1</w:t>
            </w:r>
          </w:p>
        </w:tc>
        <w:tc>
          <w:tcPr>
            <w:tcW w:w="1701" w:type="dxa"/>
            <w:tcBorders>
              <w:top w:val="single" w:sz="4" w:space="0" w:color="auto"/>
              <w:left w:val="single" w:sz="4" w:space="0" w:color="auto"/>
            </w:tcBorders>
            <w:shd w:val="clear" w:color="auto" w:fill="FFFFFF"/>
            <w:vAlign w:val="center"/>
          </w:tcPr>
          <w:p w:rsidR="00116CC2" w:rsidRPr="0025171D" w:rsidRDefault="00116CC2"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rsidR="00116CC2" w:rsidRPr="00116CC2" w:rsidRDefault="00116CC2" w:rsidP="00A74A55">
            <w:pPr>
              <w:jc w:val="center"/>
              <w:rPr>
                <w:rFonts w:ascii="Calibri" w:hAnsi="Calibri"/>
                <w:strike/>
                <w:color w:val="FF0000"/>
                <w:sz w:val="16"/>
                <w:szCs w:val="16"/>
              </w:rPr>
            </w:pPr>
          </w:p>
        </w:tc>
        <w:tc>
          <w:tcPr>
            <w:tcW w:w="865" w:type="dxa"/>
            <w:tcBorders>
              <w:top w:val="single" w:sz="4" w:space="0" w:color="auto"/>
              <w:left w:val="single" w:sz="4" w:space="0" w:color="auto"/>
            </w:tcBorders>
            <w:shd w:val="clear" w:color="auto" w:fill="auto"/>
            <w:vAlign w:val="center"/>
          </w:tcPr>
          <w:p w:rsidR="00116CC2" w:rsidRPr="00116CC2" w:rsidRDefault="00116CC2" w:rsidP="00A74A55">
            <w:pPr>
              <w:jc w:val="center"/>
              <w:rPr>
                <w:rFonts w:ascii="Calibri" w:hAnsi="Calibri"/>
                <w:strike/>
                <w:color w:val="FF0000"/>
                <w:sz w:val="16"/>
                <w:szCs w:val="16"/>
              </w:rPr>
            </w:pPr>
          </w:p>
        </w:tc>
        <w:tc>
          <w:tcPr>
            <w:tcW w:w="1119" w:type="dxa"/>
            <w:tcBorders>
              <w:top w:val="single" w:sz="4" w:space="0" w:color="auto"/>
              <w:left w:val="single" w:sz="4" w:space="0" w:color="auto"/>
            </w:tcBorders>
            <w:shd w:val="clear" w:color="auto" w:fill="auto"/>
            <w:vAlign w:val="center"/>
          </w:tcPr>
          <w:p w:rsidR="00116CC2" w:rsidRPr="00116CC2" w:rsidRDefault="00116CC2" w:rsidP="005830C6">
            <w:pPr>
              <w:rPr>
                <w:rFonts w:ascii="Calibri" w:hAnsi="Calibri"/>
                <w:strike/>
                <w:color w:val="FF0000"/>
                <w:sz w:val="16"/>
                <w:szCs w:val="16"/>
              </w:rPr>
            </w:pPr>
          </w:p>
        </w:tc>
        <w:tc>
          <w:tcPr>
            <w:tcW w:w="993" w:type="dxa"/>
            <w:tcBorders>
              <w:top w:val="single" w:sz="4" w:space="0" w:color="auto"/>
              <w:left w:val="single" w:sz="4" w:space="0" w:color="auto"/>
            </w:tcBorders>
            <w:shd w:val="clear" w:color="auto" w:fill="auto"/>
            <w:vAlign w:val="center"/>
          </w:tcPr>
          <w:p w:rsidR="00116CC2" w:rsidRPr="00B42836" w:rsidRDefault="00116CC2" w:rsidP="002C0263">
            <w:pPr>
              <w:jc w:val="center"/>
              <w:rPr>
                <w:rFonts w:ascii="Calibri" w:hAnsi="Calibri"/>
                <w:color w:val="auto"/>
                <w:sz w:val="16"/>
                <w:szCs w:val="16"/>
              </w:rPr>
            </w:pPr>
            <w:r w:rsidRPr="00B42836">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116CC2" w:rsidRPr="00B42836" w:rsidRDefault="00116CC2" w:rsidP="002C0263">
            <w:pPr>
              <w:jc w:val="center"/>
              <w:rPr>
                <w:rFonts w:ascii="Calibri" w:hAnsi="Calibri"/>
                <w:color w:val="auto"/>
                <w:sz w:val="16"/>
                <w:szCs w:val="16"/>
              </w:rPr>
            </w:pPr>
            <w:r w:rsidRPr="00B42836">
              <w:rPr>
                <w:rFonts w:ascii="Calibri" w:hAnsi="Calibri"/>
                <w:color w:val="auto"/>
                <w:sz w:val="16"/>
                <w:szCs w:val="16"/>
              </w:rPr>
              <w:t>100</w:t>
            </w:r>
          </w:p>
        </w:tc>
        <w:tc>
          <w:tcPr>
            <w:tcW w:w="1173" w:type="dxa"/>
            <w:gridSpan w:val="2"/>
            <w:tcBorders>
              <w:top w:val="single" w:sz="4" w:space="0" w:color="auto"/>
              <w:left w:val="single" w:sz="4" w:space="0" w:color="auto"/>
            </w:tcBorders>
            <w:shd w:val="clear" w:color="auto" w:fill="auto"/>
            <w:vAlign w:val="center"/>
          </w:tcPr>
          <w:p w:rsidR="00116CC2" w:rsidRPr="00B42836" w:rsidRDefault="00116CC2" w:rsidP="002C0263">
            <w:pPr>
              <w:rPr>
                <w:rFonts w:ascii="Calibri" w:hAnsi="Calibri"/>
                <w:color w:val="auto"/>
                <w:sz w:val="16"/>
                <w:szCs w:val="16"/>
              </w:rPr>
            </w:pPr>
            <w:r w:rsidRPr="00B42836">
              <w:rPr>
                <w:rFonts w:ascii="Calibri" w:hAnsi="Calibri"/>
                <w:color w:val="auto"/>
                <w:sz w:val="16"/>
                <w:szCs w:val="16"/>
              </w:rPr>
              <w:t>21000</w:t>
            </w:r>
          </w:p>
        </w:tc>
        <w:tc>
          <w:tcPr>
            <w:tcW w:w="992" w:type="dxa"/>
            <w:tcBorders>
              <w:top w:val="single" w:sz="4" w:space="0" w:color="auto"/>
              <w:left w:val="single" w:sz="4" w:space="0" w:color="auto"/>
            </w:tcBorders>
            <w:shd w:val="clear" w:color="auto" w:fill="auto"/>
            <w:vAlign w:val="center"/>
          </w:tcPr>
          <w:p w:rsidR="00116CC2" w:rsidRPr="0025171D" w:rsidRDefault="00116CC2"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116CC2" w:rsidRPr="0025171D" w:rsidRDefault="00116CC2" w:rsidP="005830C6">
            <w:pPr>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116CC2" w:rsidRPr="0025171D" w:rsidRDefault="00116CC2" w:rsidP="005830C6">
            <w:pPr>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116CC2" w:rsidRPr="0025171D" w:rsidRDefault="00116CC2" w:rsidP="00A74A55">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116CC2" w:rsidRPr="0025171D" w:rsidRDefault="00116CC2" w:rsidP="005830C6">
            <w:pPr>
              <w:rPr>
                <w:rFonts w:ascii="Calibri" w:hAnsi="Calibri"/>
                <w:sz w:val="16"/>
                <w:szCs w:val="16"/>
              </w:rPr>
            </w:pPr>
            <w:r w:rsidRPr="0025171D">
              <w:rPr>
                <w:rFonts w:ascii="Calibri" w:hAnsi="Calibri"/>
                <w:sz w:val="16"/>
                <w:szCs w:val="16"/>
              </w:rPr>
              <w:t>21000</w:t>
            </w:r>
          </w:p>
        </w:tc>
        <w:tc>
          <w:tcPr>
            <w:tcW w:w="966" w:type="dxa"/>
            <w:vMerge w:val="restart"/>
            <w:tcBorders>
              <w:top w:val="single" w:sz="4" w:space="0" w:color="auto"/>
              <w:left w:val="single" w:sz="4" w:space="0" w:color="auto"/>
            </w:tcBorders>
            <w:shd w:val="clear" w:color="auto" w:fill="FFFFFF"/>
            <w:vAlign w:val="center"/>
          </w:tcPr>
          <w:p w:rsidR="00116CC2" w:rsidRPr="0025171D" w:rsidRDefault="00116CC2" w:rsidP="00A74A55">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116CC2" w:rsidRPr="0025171D" w:rsidRDefault="00116CC2" w:rsidP="00A74A55">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116CC2" w:rsidRPr="0025171D" w:rsidRDefault="00116CC2" w:rsidP="00A74A55">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C29E9"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rsidR="005830C6" w:rsidRPr="002C29E9" w:rsidRDefault="005830C6"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lastRenderedPageBreak/>
              <w:t xml:space="preserve">Przedsięwzięcie </w:t>
            </w:r>
            <w:r w:rsidR="00B923D8" w:rsidRPr="002C29E9">
              <w:rPr>
                <w:rStyle w:val="Teksttreci275pt"/>
                <w:rFonts w:ascii="Calibri" w:eastAsia="Tahoma" w:hAnsi="Calibri"/>
                <w:color w:val="auto"/>
              </w:rPr>
              <w:t xml:space="preserve"> 3.</w:t>
            </w:r>
            <w:r w:rsidRPr="002C29E9">
              <w:rPr>
                <w:rStyle w:val="Teksttreci275pt"/>
                <w:rFonts w:ascii="Calibri" w:eastAsia="Tahoma" w:hAnsi="Calibri"/>
                <w:color w:val="auto"/>
              </w:rPr>
              <w:t>3.2</w:t>
            </w:r>
          </w:p>
        </w:tc>
        <w:tc>
          <w:tcPr>
            <w:tcW w:w="1701" w:type="dxa"/>
            <w:tcBorders>
              <w:top w:val="single" w:sz="4" w:space="0" w:color="auto"/>
              <w:left w:val="single" w:sz="4" w:space="0" w:color="auto"/>
              <w:bottom w:val="single" w:sz="4" w:space="0" w:color="auto"/>
            </w:tcBorders>
            <w:shd w:val="clear" w:color="auto" w:fill="FFFFFF"/>
            <w:vAlign w:val="center"/>
          </w:tcPr>
          <w:p w:rsidR="005830C6" w:rsidRPr="002C29E9" w:rsidRDefault="005830C6" w:rsidP="005830C6">
            <w:pPr>
              <w:spacing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działań edukacyjnych</w:t>
            </w:r>
          </w:p>
          <w:p w:rsidR="005830C6" w:rsidRPr="002C29E9" w:rsidRDefault="005830C6" w:rsidP="005830C6">
            <w:pPr>
              <w:spacing w:line="150" w:lineRule="exact"/>
              <w:rPr>
                <w:rFonts w:ascii="Calibri" w:hAnsi="Calibri"/>
                <w:color w:val="auto"/>
                <w:sz w:val="16"/>
                <w:szCs w:val="16"/>
              </w:rPr>
            </w:pPr>
            <w:r w:rsidRPr="002C29E9">
              <w:rPr>
                <w:rFonts w:ascii="Calibri" w:eastAsia="Times New Roman" w:hAnsi="Calibri" w:cs="Times New Roman"/>
                <w:color w:val="auto"/>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096" w:type="dxa"/>
            <w:tcBorders>
              <w:top w:val="single" w:sz="4" w:space="0" w:color="auto"/>
              <w:left w:val="single" w:sz="4" w:space="0" w:color="auto"/>
            </w:tcBorders>
            <w:shd w:val="clear" w:color="auto" w:fill="FFFFFF"/>
            <w:vAlign w:val="center"/>
          </w:tcPr>
          <w:p w:rsidR="005830C6" w:rsidRPr="002C29E9" w:rsidRDefault="005830C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C29E9" w:rsidRDefault="005830C6" w:rsidP="005830C6">
            <w:pPr>
              <w:rPr>
                <w:rFonts w:ascii="Calibri" w:hAnsi="Calibri"/>
                <w:color w:val="auto"/>
                <w:sz w:val="16"/>
                <w:szCs w:val="16"/>
              </w:rPr>
            </w:pPr>
            <w:r w:rsidRPr="002C29E9">
              <w:rPr>
                <w:rFonts w:ascii="Calibri" w:hAnsi="Calibri"/>
                <w:color w:val="auto"/>
                <w:sz w:val="16"/>
                <w:szCs w:val="16"/>
              </w:rPr>
              <w:t>21000</w:t>
            </w:r>
          </w:p>
        </w:tc>
        <w:tc>
          <w:tcPr>
            <w:tcW w:w="966" w:type="dxa"/>
            <w:vMerge/>
            <w:tcBorders>
              <w:left w:val="single" w:sz="4" w:space="0" w:color="auto"/>
            </w:tcBorders>
            <w:shd w:val="clear" w:color="auto" w:fill="FFFFFF"/>
            <w:vAlign w:val="center"/>
          </w:tcPr>
          <w:p w:rsidR="005830C6" w:rsidRPr="002C29E9" w:rsidRDefault="005830C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C29E9" w:rsidRDefault="005830C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5830C6" w:rsidRPr="002C29E9" w:rsidRDefault="005830C6" w:rsidP="00A74A55">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16CC2" w:rsidRPr="00B42836" w:rsidRDefault="00116CC2" w:rsidP="00B17576">
            <w:pPr>
              <w:rPr>
                <w:rFonts w:ascii="Calibri" w:hAnsi="Calibri"/>
                <w:b/>
                <w:color w:val="auto"/>
                <w:sz w:val="16"/>
                <w:szCs w:val="16"/>
              </w:rPr>
            </w:pPr>
            <w:r w:rsidRPr="00B42836">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2836"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116CC2" w:rsidRPr="00B42836" w:rsidRDefault="00116CC2" w:rsidP="00B17576">
            <w:pPr>
              <w:rPr>
                <w:rFonts w:ascii="Calibri" w:hAnsi="Calibri"/>
                <w:b/>
                <w:color w:val="auto"/>
                <w:sz w:val="16"/>
                <w:szCs w:val="16"/>
              </w:rPr>
            </w:pPr>
            <w:r w:rsidRPr="00B42836">
              <w:rPr>
                <w:rFonts w:ascii="Calibri" w:hAnsi="Calibri"/>
                <w:b/>
                <w:color w:val="auto"/>
                <w:sz w:val="16"/>
                <w:szCs w:val="16"/>
              </w:rPr>
              <w:t>42000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5830C6" w:rsidP="00B17576">
            <w:pPr>
              <w:rPr>
                <w:rFonts w:ascii="Calibri" w:hAnsi="Calibri"/>
                <w:b/>
                <w:color w:val="auto"/>
                <w:sz w:val="16"/>
                <w:szCs w:val="16"/>
              </w:rPr>
            </w:pPr>
            <w:r w:rsidRPr="002C29E9">
              <w:rPr>
                <w:rFonts w:ascii="Calibri" w:hAnsi="Calibri"/>
                <w:b/>
                <w:color w:val="auto"/>
                <w:sz w:val="16"/>
                <w:szCs w:val="16"/>
              </w:rPr>
              <w:t>42000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DC69D3"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DC69D3" w:rsidRDefault="00B17576" w:rsidP="00B17576">
            <w:pPr>
              <w:spacing w:line="150" w:lineRule="exact"/>
              <w:rPr>
                <w:rFonts w:ascii="Calibri" w:hAnsi="Calibri"/>
                <w:b/>
                <w:color w:val="auto"/>
                <w:sz w:val="16"/>
                <w:szCs w:val="16"/>
              </w:rPr>
            </w:pPr>
            <w:r w:rsidRPr="00DC69D3">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116CC2" w:rsidRPr="00B42836" w:rsidRDefault="00116CC2" w:rsidP="00B17576">
            <w:pPr>
              <w:rPr>
                <w:rFonts w:ascii="Calibri" w:hAnsi="Calibri"/>
                <w:b/>
                <w:strike/>
                <w:color w:val="auto"/>
                <w:sz w:val="16"/>
                <w:szCs w:val="16"/>
              </w:rPr>
            </w:pPr>
            <w:r w:rsidRPr="00B42836">
              <w:rPr>
                <w:rFonts w:ascii="Calibri" w:hAnsi="Calibri"/>
                <w:b/>
                <w:color w:val="auto"/>
                <w:sz w:val="16"/>
                <w:szCs w:val="16"/>
              </w:rPr>
              <w:t>161667,60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2836"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116CC2" w:rsidRPr="00B42836" w:rsidRDefault="00116CC2" w:rsidP="00AC448D">
            <w:pPr>
              <w:rPr>
                <w:rFonts w:ascii="Calibri" w:hAnsi="Calibri"/>
                <w:b/>
                <w:color w:val="auto"/>
                <w:sz w:val="16"/>
                <w:szCs w:val="16"/>
              </w:rPr>
            </w:pPr>
            <w:r w:rsidRPr="00B42836">
              <w:rPr>
                <w:rFonts w:ascii="Calibri" w:hAnsi="Calibri"/>
                <w:b/>
                <w:color w:val="auto"/>
                <w:sz w:val="16"/>
                <w:szCs w:val="16"/>
              </w:rPr>
              <w:t>732000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4B0F83" w:rsidRPr="00DC69D3" w:rsidRDefault="004670DE" w:rsidP="00B17576">
            <w:pPr>
              <w:rPr>
                <w:rFonts w:ascii="Calibri" w:hAnsi="Calibri"/>
                <w:b/>
                <w:color w:val="auto"/>
                <w:sz w:val="16"/>
                <w:szCs w:val="16"/>
              </w:rPr>
            </w:pPr>
            <w:r w:rsidRPr="00DC69D3">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4670DE" w:rsidRPr="00DC69D3" w:rsidRDefault="004670DE" w:rsidP="001F2D8A">
            <w:pPr>
              <w:rPr>
                <w:rFonts w:ascii="Calibri" w:hAnsi="Calibri"/>
                <w:b/>
                <w:color w:val="auto"/>
                <w:sz w:val="16"/>
                <w:szCs w:val="16"/>
              </w:rPr>
            </w:pPr>
            <w:r w:rsidRPr="00DC69D3">
              <w:rPr>
                <w:rFonts w:ascii="Calibri" w:hAnsi="Calibri"/>
                <w:b/>
                <w:color w:val="auto"/>
                <w:sz w:val="16"/>
                <w:szCs w:val="16"/>
              </w:rPr>
              <w:t>893667,60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r>
    </w:tbl>
    <w:p w:rsidR="00B17576" w:rsidRPr="00DC69D3" w:rsidRDefault="00B17576" w:rsidP="00B17576">
      <w:pPr>
        <w:rPr>
          <w:rFonts w:ascii="Calibri" w:hAnsi="Calibri"/>
          <w:color w:val="auto"/>
          <w:sz w:val="22"/>
          <w:szCs w:val="22"/>
        </w:rPr>
      </w:pPr>
    </w:p>
    <w:tbl>
      <w:tblPr>
        <w:tblW w:w="16033" w:type="dxa"/>
        <w:jc w:val="center"/>
        <w:tblLayout w:type="fixed"/>
        <w:tblCellMar>
          <w:left w:w="10" w:type="dxa"/>
          <w:right w:w="10" w:type="dxa"/>
        </w:tblCellMar>
        <w:tblLook w:val="04A0"/>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793"/>
          <w:jc w:val="center"/>
        </w:trPr>
        <w:tc>
          <w:tcPr>
            <w:tcW w:w="1138"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6B7A30" w:rsidRPr="002C29E9"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rsidR="00FF767D" w:rsidRPr="00B42836" w:rsidRDefault="00FF767D" w:rsidP="006B7A30">
            <w:pPr>
              <w:spacing w:line="150" w:lineRule="exact"/>
              <w:rPr>
                <w:rFonts w:ascii="Calibri" w:hAnsi="Calibri"/>
                <w:color w:val="auto"/>
                <w:sz w:val="16"/>
                <w:szCs w:val="16"/>
              </w:rPr>
            </w:pPr>
            <w:r w:rsidRPr="00B42836">
              <w:rPr>
                <w:rFonts w:ascii="Calibri" w:hAnsi="Calibri"/>
                <w:color w:val="auto"/>
                <w:sz w:val="16"/>
                <w:szCs w:val="16"/>
              </w:rPr>
              <w:t>93500</w:t>
            </w:r>
          </w:p>
        </w:tc>
        <w:tc>
          <w:tcPr>
            <w:tcW w:w="993" w:type="dxa"/>
            <w:tcBorders>
              <w:top w:val="single" w:sz="4" w:space="0" w:color="auto"/>
              <w:left w:val="single" w:sz="4" w:space="0" w:color="auto"/>
            </w:tcBorders>
            <w:shd w:val="clear" w:color="auto" w:fill="auto"/>
            <w:vAlign w:val="center"/>
          </w:tcPr>
          <w:p w:rsidR="006B7A30" w:rsidRPr="00B42836" w:rsidRDefault="00B923D8" w:rsidP="00B44B09">
            <w:pPr>
              <w:spacing w:before="60" w:line="150" w:lineRule="exact"/>
              <w:jc w:val="center"/>
              <w:rPr>
                <w:rFonts w:ascii="Calibri" w:hAnsi="Calibri"/>
                <w:color w:val="auto"/>
                <w:sz w:val="16"/>
                <w:szCs w:val="16"/>
              </w:rPr>
            </w:pPr>
            <w:r w:rsidRPr="00B42836">
              <w:rPr>
                <w:rFonts w:ascii="Calibri" w:hAnsi="Calibri"/>
                <w:color w:val="auto"/>
                <w:sz w:val="16"/>
                <w:szCs w:val="16"/>
              </w:rPr>
              <w:t>4</w:t>
            </w:r>
          </w:p>
        </w:tc>
        <w:tc>
          <w:tcPr>
            <w:tcW w:w="953" w:type="dxa"/>
            <w:tcBorders>
              <w:top w:val="single" w:sz="4" w:space="0" w:color="auto"/>
              <w:left w:val="single" w:sz="4" w:space="0" w:color="auto"/>
            </w:tcBorders>
            <w:shd w:val="clear" w:color="auto" w:fill="auto"/>
            <w:vAlign w:val="center"/>
          </w:tcPr>
          <w:p w:rsidR="006B7A30" w:rsidRPr="00B42836" w:rsidRDefault="00B923D8" w:rsidP="00B44B09">
            <w:pPr>
              <w:spacing w:line="150" w:lineRule="exact"/>
              <w:jc w:val="center"/>
              <w:rPr>
                <w:rFonts w:ascii="Calibri" w:hAnsi="Calibri"/>
                <w:color w:val="auto"/>
                <w:sz w:val="16"/>
                <w:szCs w:val="16"/>
              </w:rPr>
            </w:pPr>
            <w:r w:rsidRPr="00B42836">
              <w:rPr>
                <w:rFonts w:ascii="Calibri" w:hAnsi="Calibri"/>
                <w:color w:val="auto"/>
                <w:sz w:val="16"/>
                <w:szCs w:val="16"/>
              </w:rPr>
              <w:t>50</w:t>
            </w:r>
          </w:p>
        </w:tc>
        <w:tc>
          <w:tcPr>
            <w:tcW w:w="993" w:type="dxa"/>
            <w:gridSpan w:val="2"/>
            <w:tcBorders>
              <w:top w:val="single" w:sz="4" w:space="0" w:color="auto"/>
              <w:left w:val="single" w:sz="4" w:space="0" w:color="auto"/>
            </w:tcBorders>
            <w:shd w:val="clear" w:color="auto" w:fill="auto"/>
            <w:vAlign w:val="center"/>
          </w:tcPr>
          <w:p w:rsidR="00FF767D" w:rsidRPr="00B42836" w:rsidRDefault="00FF767D" w:rsidP="006B7A30">
            <w:pPr>
              <w:spacing w:line="150" w:lineRule="exact"/>
              <w:rPr>
                <w:rFonts w:ascii="Calibri" w:hAnsi="Calibri"/>
                <w:color w:val="auto"/>
                <w:sz w:val="16"/>
                <w:szCs w:val="16"/>
              </w:rPr>
            </w:pPr>
            <w:r w:rsidRPr="00B42836">
              <w:rPr>
                <w:rFonts w:ascii="Calibri" w:hAnsi="Calibri"/>
                <w:color w:val="auto"/>
                <w:sz w:val="16"/>
                <w:szCs w:val="16"/>
              </w:rPr>
              <w:t>51500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145000</w:t>
            </w:r>
          </w:p>
        </w:tc>
        <w:tc>
          <w:tcPr>
            <w:tcW w:w="966" w:type="dxa"/>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72"/>
          <w:jc w:val="center"/>
        </w:trPr>
        <w:tc>
          <w:tcPr>
            <w:tcW w:w="1138" w:type="dxa"/>
            <w:vMerge/>
            <w:tcBorders>
              <w:left w:val="single" w:sz="4" w:space="0" w:color="auto"/>
            </w:tcBorders>
            <w:shd w:val="clear" w:color="auto" w:fill="F7CAAC"/>
            <w:textDirection w:val="btLr"/>
            <w:vAlign w:val="center"/>
          </w:tcPr>
          <w:p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FF767D" w:rsidRPr="00B42836" w:rsidRDefault="00FF767D" w:rsidP="00B17576">
            <w:pPr>
              <w:spacing w:line="150" w:lineRule="exact"/>
              <w:rPr>
                <w:rFonts w:ascii="Calibri" w:hAnsi="Calibri"/>
                <w:b/>
                <w:color w:val="auto"/>
                <w:sz w:val="16"/>
                <w:szCs w:val="16"/>
              </w:rPr>
            </w:pPr>
            <w:r w:rsidRPr="00B42836">
              <w:rPr>
                <w:rFonts w:ascii="Calibri" w:hAnsi="Calibri"/>
                <w:b/>
                <w:color w:val="auto"/>
                <w:sz w:val="16"/>
                <w:szCs w:val="16"/>
              </w:rPr>
              <w:t>93500</w:t>
            </w:r>
          </w:p>
        </w:tc>
        <w:tc>
          <w:tcPr>
            <w:tcW w:w="1946" w:type="dxa"/>
            <w:gridSpan w:val="2"/>
            <w:tcBorders>
              <w:top w:val="single" w:sz="4" w:space="0" w:color="auto"/>
              <w:left w:val="single" w:sz="4" w:space="0" w:color="auto"/>
            </w:tcBorders>
            <w:shd w:val="clear" w:color="auto" w:fill="767171"/>
            <w:vAlign w:val="center"/>
          </w:tcPr>
          <w:p w:rsidR="00B17576" w:rsidRPr="00B42836"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FF767D" w:rsidRPr="00B42836" w:rsidRDefault="00FF767D" w:rsidP="00B17576">
            <w:pPr>
              <w:spacing w:line="150" w:lineRule="exact"/>
              <w:rPr>
                <w:rFonts w:ascii="Calibri" w:hAnsi="Calibri"/>
                <w:b/>
                <w:color w:val="auto"/>
                <w:sz w:val="16"/>
                <w:szCs w:val="16"/>
              </w:rPr>
            </w:pPr>
            <w:r w:rsidRPr="00B42836">
              <w:rPr>
                <w:rFonts w:ascii="Calibri" w:hAnsi="Calibri"/>
                <w:b/>
                <w:color w:val="auto"/>
                <w:sz w:val="16"/>
                <w:szCs w:val="16"/>
              </w:rPr>
              <w:t>172500</w:t>
            </w:r>
          </w:p>
        </w:tc>
        <w:tc>
          <w:tcPr>
            <w:tcW w:w="2164" w:type="dxa"/>
            <w:gridSpan w:val="4"/>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6B7A30" w:rsidP="00B17576">
            <w:pPr>
              <w:spacing w:line="150" w:lineRule="exact"/>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FF767D" w:rsidRPr="00B42836" w:rsidRDefault="00FF767D" w:rsidP="00B17576">
            <w:pPr>
              <w:rPr>
                <w:rFonts w:ascii="Calibri" w:hAnsi="Calibri"/>
                <w:b/>
                <w:color w:val="auto"/>
                <w:sz w:val="16"/>
                <w:szCs w:val="16"/>
              </w:rPr>
            </w:pPr>
            <w:r w:rsidRPr="00B42836">
              <w:rPr>
                <w:rFonts w:ascii="Calibri" w:hAnsi="Calibri"/>
                <w:b/>
                <w:color w:val="auto"/>
                <w:sz w:val="16"/>
                <w:szCs w:val="16"/>
              </w:rPr>
              <w:t>93500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2836"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FF767D" w:rsidRPr="00B42836" w:rsidRDefault="00FF767D" w:rsidP="00B17576">
            <w:pPr>
              <w:rPr>
                <w:rFonts w:ascii="Calibri" w:hAnsi="Calibri"/>
                <w:b/>
                <w:color w:val="auto"/>
                <w:sz w:val="16"/>
                <w:szCs w:val="16"/>
              </w:rPr>
            </w:pPr>
            <w:r w:rsidRPr="00B42836">
              <w:rPr>
                <w:rFonts w:ascii="Calibri" w:hAnsi="Calibri"/>
                <w:b/>
                <w:color w:val="auto"/>
                <w:sz w:val="16"/>
                <w:szCs w:val="16"/>
              </w:rPr>
              <w:t>172500</w:t>
            </w:r>
          </w:p>
        </w:tc>
        <w:tc>
          <w:tcPr>
            <w:tcW w:w="2164" w:type="dxa"/>
            <w:gridSpan w:val="4"/>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9C1102" w:rsidP="00B17576">
            <w:pPr>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607"/>
        <w:gridCol w:w="1512"/>
        <w:gridCol w:w="1559"/>
        <w:gridCol w:w="1418"/>
        <w:gridCol w:w="1918"/>
        <w:gridCol w:w="1342"/>
        <w:gridCol w:w="850"/>
        <w:gridCol w:w="1418"/>
        <w:gridCol w:w="937"/>
        <w:gridCol w:w="1082"/>
      </w:tblGrid>
      <w:tr w:rsidR="005A7B67" w:rsidRPr="002C29E9" w:rsidTr="00152C40">
        <w:trPr>
          <w:trHeight w:val="1413"/>
        </w:trPr>
        <w:tc>
          <w:tcPr>
            <w:tcW w:w="2376" w:type="dxa"/>
            <w:shd w:val="clear" w:color="auto" w:fill="BF8F00"/>
            <w:vAlign w:val="center"/>
          </w:tcPr>
          <w:p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rsidR="00252466" w:rsidRPr="002C29E9" w:rsidRDefault="00252466" w:rsidP="009C7F46">
            <w:pPr>
              <w:rPr>
                <w:rFonts w:ascii="Calibri" w:hAnsi="Calibri"/>
                <w:color w:val="auto"/>
                <w:sz w:val="20"/>
                <w:szCs w:val="20"/>
              </w:rPr>
            </w:pPr>
          </w:p>
        </w:tc>
        <w:tc>
          <w:tcPr>
            <w:tcW w:w="1512" w:type="dxa"/>
            <w:vAlign w:val="center"/>
          </w:tcPr>
          <w:p w:rsidR="00E96C73" w:rsidRPr="00116CC2" w:rsidRDefault="00E96C73" w:rsidP="009C7F46">
            <w:pPr>
              <w:jc w:val="center"/>
              <w:rPr>
                <w:rFonts w:ascii="Calibri" w:hAnsi="Calibri"/>
                <w:b/>
                <w:color w:val="auto"/>
                <w:sz w:val="20"/>
                <w:szCs w:val="20"/>
              </w:rPr>
            </w:pPr>
            <w:r w:rsidRPr="00116CC2">
              <w:rPr>
                <w:rFonts w:ascii="Calibri" w:hAnsi="Calibri"/>
                <w:b/>
                <w:color w:val="auto"/>
                <w:sz w:val="20"/>
                <w:szCs w:val="20"/>
              </w:rPr>
              <w:t>6790547,85</w:t>
            </w:r>
          </w:p>
          <w:p w:rsidR="0054678B"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54678B" w:rsidRPr="00116CC2">
              <w:rPr>
                <w:rFonts w:ascii="Calibri" w:hAnsi="Calibri"/>
                <w:i/>
                <w:color w:val="auto"/>
                <w:sz w:val="20"/>
                <w:szCs w:val="20"/>
              </w:rPr>
              <w:t>12790547,85</w:t>
            </w:r>
            <w:r w:rsidR="00454504" w:rsidRPr="00116CC2">
              <w:rPr>
                <w:rFonts w:ascii="Calibri" w:hAnsi="Calibri"/>
                <w:i/>
                <w:color w:val="auto"/>
                <w:sz w:val="20"/>
                <w:szCs w:val="20"/>
              </w:rPr>
              <w:t xml:space="preserve"> </w:t>
            </w:r>
          </w:p>
          <w:p w:rsidR="00252466" w:rsidRPr="00116CC2" w:rsidRDefault="00E41918" w:rsidP="00E41918">
            <w:pPr>
              <w:jc w:val="center"/>
              <w:rPr>
                <w:rFonts w:ascii="Calibri" w:hAnsi="Calibri"/>
                <w:color w:val="auto"/>
                <w:sz w:val="20"/>
                <w:szCs w:val="20"/>
              </w:rPr>
            </w:pPr>
            <w:r w:rsidRPr="00116CC2">
              <w:rPr>
                <w:rFonts w:ascii="Calibri" w:hAnsi="Calibri"/>
                <w:i/>
                <w:color w:val="auto"/>
                <w:sz w:val="20"/>
                <w:szCs w:val="20"/>
              </w:rPr>
              <w:t xml:space="preserve">w </w:t>
            </w:r>
            <w:r w:rsidR="00EC35BF" w:rsidRPr="00116CC2">
              <w:rPr>
                <w:rFonts w:ascii="Calibri" w:hAnsi="Calibri"/>
                <w:i/>
                <w:color w:val="auto"/>
                <w:sz w:val="20"/>
                <w:szCs w:val="20"/>
              </w:rPr>
              <w:t>przypadku otrzymania dotacji z RPO)</w:t>
            </w:r>
          </w:p>
        </w:tc>
        <w:tc>
          <w:tcPr>
            <w:tcW w:w="1559" w:type="dxa"/>
            <w:shd w:val="clear" w:color="auto" w:fill="767171"/>
            <w:vAlign w:val="center"/>
          </w:tcPr>
          <w:p w:rsidR="00252466" w:rsidRPr="00116CC2" w:rsidRDefault="00252466" w:rsidP="009C7F46">
            <w:pPr>
              <w:rPr>
                <w:rFonts w:ascii="Calibri" w:hAnsi="Calibri"/>
                <w:color w:val="auto"/>
                <w:sz w:val="20"/>
                <w:szCs w:val="20"/>
              </w:rPr>
            </w:pPr>
          </w:p>
        </w:tc>
        <w:tc>
          <w:tcPr>
            <w:tcW w:w="1418" w:type="dxa"/>
            <w:vAlign w:val="center"/>
          </w:tcPr>
          <w:p w:rsidR="00147D98" w:rsidRPr="00FF767D" w:rsidRDefault="00147D98" w:rsidP="009C7F46">
            <w:pPr>
              <w:jc w:val="center"/>
              <w:rPr>
                <w:rFonts w:ascii="Calibri" w:hAnsi="Calibri"/>
                <w:b/>
                <w:color w:val="auto"/>
                <w:sz w:val="20"/>
                <w:szCs w:val="20"/>
              </w:rPr>
            </w:pPr>
            <w:r w:rsidRPr="00FF767D">
              <w:rPr>
                <w:rFonts w:ascii="Calibri" w:hAnsi="Calibri"/>
                <w:b/>
                <w:color w:val="auto"/>
                <w:sz w:val="20"/>
                <w:szCs w:val="20"/>
              </w:rPr>
              <w:t>1454500</w:t>
            </w:r>
            <w:r w:rsidR="00454504" w:rsidRPr="00FF767D">
              <w:rPr>
                <w:rFonts w:ascii="Calibri" w:hAnsi="Calibri"/>
                <w:b/>
                <w:color w:val="auto"/>
                <w:sz w:val="20"/>
                <w:szCs w:val="20"/>
              </w:rPr>
              <w:t xml:space="preserve"> </w:t>
            </w:r>
          </w:p>
          <w:p w:rsidR="00147D98"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147D98" w:rsidRPr="00FF767D">
              <w:rPr>
                <w:rFonts w:ascii="Calibri" w:hAnsi="Calibri"/>
                <w:i/>
                <w:color w:val="auto"/>
                <w:sz w:val="20"/>
                <w:szCs w:val="20"/>
              </w:rPr>
              <w:t>2454500</w:t>
            </w:r>
            <w:r w:rsidR="00454504" w:rsidRPr="00116CC2">
              <w:rPr>
                <w:rFonts w:ascii="Calibri" w:hAnsi="Calibri"/>
                <w:i/>
                <w:strike/>
                <w:color w:val="auto"/>
                <w:sz w:val="20"/>
                <w:szCs w:val="20"/>
              </w:rPr>
              <w:t xml:space="preserve"> </w:t>
            </w:r>
          </w:p>
          <w:p w:rsidR="00252466" w:rsidRPr="00116CC2" w:rsidRDefault="00EC35BF" w:rsidP="009C7F46">
            <w:pPr>
              <w:jc w:val="center"/>
              <w:rPr>
                <w:rFonts w:ascii="Calibri" w:hAnsi="Calibri"/>
                <w:color w:val="auto"/>
                <w:sz w:val="20"/>
                <w:szCs w:val="20"/>
              </w:rPr>
            </w:pPr>
            <w:r w:rsidRPr="00116CC2">
              <w:rPr>
                <w:rFonts w:ascii="Calibri" w:hAnsi="Calibri"/>
                <w:i/>
                <w:color w:val="auto"/>
                <w:sz w:val="20"/>
                <w:szCs w:val="20"/>
              </w:rPr>
              <w:t>w przypadku otrzymania dotacji z RPO)</w:t>
            </w:r>
          </w:p>
        </w:tc>
        <w:tc>
          <w:tcPr>
            <w:tcW w:w="1918" w:type="dxa"/>
            <w:shd w:val="clear" w:color="auto" w:fill="767171"/>
            <w:vAlign w:val="center"/>
          </w:tcPr>
          <w:p w:rsidR="00252466" w:rsidRPr="002C29E9" w:rsidRDefault="00252466" w:rsidP="009C7F46">
            <w:pPr>
              <w:rPr>
                <w:rFonts w:ascii="Calibri" w:hAnsi="Calibri"/>
                <w:color w:val="auto"/>
                <w:sz w:val="20"/>
                <w:szCs w:val="20"/>
              </w:rPr>
            </w:pPr>
          </w:p>
        </w:tc>
        <w:tc>
          <w:tcPr>
            <w:tcW w:w="1342" w:type="dxa"/>
            <w:vAlign w:val="center"/>
          </w:tcPr>
          <w:p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shd w:val="clear" w:color="auto" w:fill="auto"/>
            <w:vAlign w:val="center"/>
          </w:tcPr>
          <w:p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rsidR="00252466" w:rsidRPr="002C29E9" w:rsidRDefault="00252466" w:rsidP="009C7F46">
            <w:pPr>
              <w:rPr>
                <w:rFonts w:ascii="Calibri" w:hAnsi="Calibri"/>
                <w:color w:val="auto"/>
                <w:sz w:val="20"/>
                <w:szCs w:val="20"/>
              </w:rPr>
            </w:pPr>
          </w:p>
        </w:tc>
        <w:tc>
          <w:tcPr>
            <w:tcW w:w="1082" w:type="dxa"/>
            <w:shd w:val="clear" w:color="auto" w:fill="767171"/>
            <w:vAlign w:val="center"/>
          </w:tcPr>
          <w:p w:rsidR="00252466" w:rsidRPr="002C29E9" w:rsidRDefault="00252466" w:rsidP="009C7F46">
            <w:pPr>
              <w:rPr>
                <w:rFonts w:ascii="Calibri" w:hAnsi="Calibri"/>
                <w:color w:val="auto"/>
                <w:sz w:val="20"/>
                <w:szCs w:val="20"/>
              </w:rPr>
            </w:pPr>
          </w:p>
        </w:tc>
      </w:tr>
      <w:tr w:rsidR="00252466" w:rsidRPr="002C29E9" w:rsidTr="009C7F46">
        <w:trPr>
          <w:trHeight w:val="539"/>
        </w:trPr>
        <w:tc>
          <w:tcPr>
            <w:tcW w:w="14000" w:type="dxa"/>
            <w:gridSpan w:val="9"/>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xml:space="preserve">Razem planowane wsparcie na przedsięwzięcia dedykowane tworzeniu i utrzymaniu miejsc pracy w ramach </w:t>
            </w:r>
            <w:proofErr w:type="spellStart"/>
            <w:r w:rsidRPr="002C29E9">
              <w:rPr>
                <w:rFonts w:ascii="Calibri" w:hAnsi="Calibri"/>
                <w:color w:val="auto"/>
                <w:sz w:val="20"/>
                <w:szCs w:val="20"/>
              </w:rPr>
              <w:t>poddziałania</w:t>
            </w:r>
            <w:proofErr w:type="spellEnd"/>
            <w:r w:rsidRPr="002C29E9">
              <w:rPr>
                <w:rFonts w:ascii="Calibri" w:hAnsi="Calibri"/>
                <w:color w:val="auto"/>
                <w:sz w:val="20"/>
                <w:szCs w:val="20"/>
              </w:rPr>
              <w:t xml:space="preserve"> Realizacja LSR PROW</w:t>
            </w:r>
          </w:p>
        </w:tc>
        <w:tc>
          <w:tcPr>
            <w:tcW w:w="2019" w:type="dxa"/>
            <w:gridSpan w:val="2"/>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xml:space="preserve">% budżetu </w:t>
            </w:r>
            <w:proofErr w:type="spellStart"/>
            <w:r w:rsidRPr="002C29E9">
              <w:rPr>
                <w:rFonts w:ascii="Calibri" w:hAnsi="Calibri"/>
                <w:color w:val="auto"/>
                <w:sz w:val="20"/>
                <w:szCs w:val="20"/>
              </w:rPr>
              <w:t>poddziałania</w:t>
            </w:r>
            <w:proofErr w:type="spellEnd"/>
            <w:r w:rsidRPr="002C29E9">
              <w:rPr>
                <w:rFonts w:ascii="Calibri" w:hAnsi="Calibri"/>
                <w:color w:val="auto"/>
                <w:sz w:val="20"/>
                <w:szCs w:val="20"/>
              </w:rPr>
              <w:t xml:space="preserve"> Realizacja LSR</w:t>
            </w:r>
          </w:p>
        </w:tc>
      </w:tr>
      <w:tr w:rsidR="00252466" w:rsidRPr="002C29E9" w:rsidTr="009C7F46">
        <w:trPr>
          <w:trHeight w:val="561"/>
        </w:trPr>
        <w:tc>
          <w:tcPr>
            <w:tcW w:w="12582" w:type="dxa"/>
            <w:gridSpan w:val="8"/>
            <w:shd w:val="clear" w:color="auto" w:fill="AEAAAA"/>
            <w:vAlign w:val="center"/>
          </w:tcPr>
          <w:p w:rsidR="00252466" w:rsidRPr="002C29E9" w:rsidRDefault="00252466" w:rsidP="009C7F46">
            <w:pPr>
              <w:rPr>
                <w:rFonts w:ascii="Calibri" w:hAnsi="Calibri"/>
                <w:color w:val="auto"/>
                <w:sz w:val="20"/>
                <w:szCs w:val="20"/>
              </w:rPr>
            </w:pPr>
          </w:p>
        </w:tc>
        <w:tc>
          <w:tcPr>
            <w:tcW w:w="1418" w:type="dxa"/>
            <w:vAlign w:val="center"/>
          </w:tcPr>
          <w:p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rsidR="003C66BD" w:rsidRPr="00E17F96" w:rsidRDefault="003C66BD" w:rsidP="00E17F96">
      <w:pPr>
        <w:pStyle w:val="Nagwek2"/>
        <w:jc w:val="center"/>
        <w:rPr>
          <w:rFonts w:ascii="Calibri" w:hAnsi="Calibri"/>
          <w:sz w:val="24"/>
          <w:szCs w:val="24"/>
        </w:rPr>
      </w:pPr>
      <w:bookmarkStart w:id="74" w:name="_Toc441751184"/>
      <w:r w:rsidRPr="00E17F96">
        <w:rPr>
          <w:rFonts w:ascii="Calibri" w:hAnsi="Calibri"/>
          <w:sz w:val="24"/>
          <w:szCs w:val="24"/>
        </w:rPr>
        <w:lastRenderedPageBreak/>
        <w:t>Budżet LSR</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991"/>
        <w:gridCol w:w="2470"/>
        <w:gridCol w:w="2344"/>
        <w:gridCol w:w="2187"/>
        <w:gridCol w:w="2187"/>
        <w:gridCol w:w="3241"/>
      </w:tblGrid>
      <w:tr w:rsidR="00C80FDA" w:rsidRPr="005146B3" w:rsidTr="00B510EA">
        <w:trPr>
          <w:trHeight w:hRule="exact" w:val="485"/>
        </w:trPr>
        <w:tc>
          <w:tcPr>
            <w:tcW w:w="970" w:type="pct"/>
            <w:vMerge w:val="restart"/>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proofErr w:type="spellStart"/>
            <w:r w:rsidRPr="005146B3">
              <w:rPr>
                <w:rStyle w:val="Teksttreci2Pogrubienie"/>
                <w:rFonts w:ascii="Calibri" w:hAnsi="Calibri"/>
                <w:color w:val="auto"/>
                <w:sz w:val="20"/>
                <w:szCs w:val="20"/>
              </w:rPr>
              <w:t>Poddziałanie</w:t>
            </w:r>
            <w:proofErr w:type="spellEnd"/>
          </w:p>
        </w:tc>
        <w:tc>
          <w:tcPr>
            <w:tcW w:w="4030" w:type="pct"/>
            <w:gridSpan w:val="5"/>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rsidTr="00842B96">
        <w:trPr>
          <w:trHeight w:hRule="exact" w:val="300"/>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rsidTr="00FD438F">
        <w:trPr>
          <w:trHeight w:hRule="exact" w:val="346"/>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shd w:val="clear" w:color="auto" w:fill="auto"/>
            <w:vAlign w:val="center"/>
          </w:tcPr>
          <w:p w:rsidR="00C80FDA" w:rsidRPr="005146B3" w:rsidRDefault="00C80FDA" w:rsidP="003630FD">
            <w:pPr>
              <w:rPr>
                <w:rFonts w:ascii="Calibri" w:hAnsi="Calibri"/>
                <w:color w:val="auto"/>
                <w:sz w:val="20"/>
                <w:szCs w:val="20"/>
              </w:rPr>
            </w:pPr>
          </w:p>
        </w:tc>
        <w:tc>
          <w:tcPr>
            <w:tcW w:w="760"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vMerge/>
            <w:shd w:val="clear" w:color="auto" w:fill="auto"/>
            <w:vAlign w:val="center"/>
          </w:tcPr>
          <w:p w:rsidR="00C80FDA" w:rsidRPr="005146B3" w:rsidRDefault="00C80FDA" w:rsidP="003630FD">
            <w:pPr>
              <w:rPr>
                <w:rFonts w:ascii="Calibri" w:hAnsi="Calibri"/>
                <w:color w:val="auto"/>
                <w:sz w:val="20"/>
                <w:szCs w:val="20"/>
              </w:rPr>
            </w:pPr>
          </w:p>
        </w:tc>
      </w:tr>
      <w:tr w:rsidR="00C80FDA" w:rsidRPr="005146B3" w:rsidTr="00AA5F3A">
        <w:trPr>
          <w:trHeight w:hRule="exact" w:val="1143"/>
        </w:trPr>
        <w:tc>
          <w:tcPr>
            <w:tcW w:w="970" w:type="pct"/>
            <w:shd w:val="clear" w:color="auto" w:fill="auto"/>
            <w:vAlign w:val="center"/>
          </w:tcPr>
          <w:p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rsidTr="00FD438F">
        <w:trPr>
          <w:trHeight w:hRule="exact" w:val="711"/>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rsidTr="00FD438F">
        <w:trPr>
          <w:trHeight w:hRule="exact" w:val="618"/>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rsidTr="00842B96">
        <w:trPr>
          <w:trHeight w:hRule="exact" w:val="712"/>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rsidTr="005A027D">
        <w:trPr>
          <w:trHeight w:hRule="exact" w:val="1074"/>
        </w:trPr>
        <w:tc>
          <w:tcPr>
            <w:tcW w:w="970" w:type="pct"/>
            <w:shd w:val="clear" w:color="auto" w:fill="D9D9D9"/>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2"/>
        <w:gridCol w:w="1689"/>
        <w:gridCol w:w="1942"/>
        <w:gridCol w:w="3173"/>
        <w:gridCol w:w="2616"/>
      </w:tblGrid>
      <w:tr w:rsidR="00FA25BD" w:rsidRPr="005146B3" w:rsidTr="00637D40">
        <w:trPr>
          <w:jc w:val="center"/>
        </w:trPr>
        <w:tc>
          <w:tcPr>
            <w:tcW w:w="57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rsidTr="005A027D">
        <w:trPr>
          <w:trHeight w:val="628"/>
          <w:jc w:val="center"/>
        </w:trPr>
        <w:tc>
          <w:tcPr>
            <w:tcW w:w="5742" w:type="dxa"/>
            <w:shd w:val="clear" w:color="auto" w:fill="D9D9D9"/>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69"/>
          <w:headerReference w:type="first" r:id="rId70"/>
          <w:pgSz w:w="16840" w:h="11900" w:orient="landscape"/>
          <w:pgMar w:top="720" w:right="720" w:bottom="720" w:left="720" w:header="0" w:footer="280" w:gutter="0"/>
          <w:cols w:space="720"/>
          <w:noEndnote/>
          <w:docGrid w:linePitch="360"/>
        </w:sectPr>
      </w:pPr>
    </w:p>
    <w:p w:rsidR="00096DDC" w:rsidRPr="00E17F96" w:rsidRDefault="00096DDC" w:rsidP="00E17F96">
      <w:pPr>
        <w:pStyle w:val="Nagwek2"/>
        <w:jc w:val="center"/>
        <w:rPr>
          <w:rFonts w:ascii="Calibri" w:hAnsi="Calibri"/>
          <w:sz w:val="24"/>
          <w:szCs w:val="24"/>
        </w:rPr>
      </w:pPr>
      <w:bookmarkStart w:id="75" w:name="_Toc441751185"/>
      <w:r w:rsidRPr="00E17F96">
        <w:rPr>
          <w:rFonts w:ascii="Calibri" w:hAnsi="Calibri"/>
          <w:sz w:val="24"/>
          <w:szCs w:val="24"/>
        </w:rPr>
        <w:lastRenderedPageBreak/>
        <w:t>Plan komunikacyjny</w:t>
      </w:r>
      <w:bookmarkEnd w:id="75"/>
    </w:p>
    <w:p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r w:rsidRPr="00D41262">
        <w:rPr>
          <w:rFonts w:ascii="Calibri" w:hAnsi="Calibri"/>
          <w:sz w:val="22"/>
          <w:szCs w:val="22"/>
        </w:rPr>
        <w:t>defaworyzowane</w:t>
      </w:r>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Z kolei LGD stworzy możliwości otwartego, niedyskryminującego i szybkiego przekazywania informacji na linii </w:t>
      </w:r>
      <w:proofErr w:type="spellStart"/>
      <w:r w:rsidRPr="0025171D">
        <w:rPr>
          <w:rFonts w:ascii="Calibri" w:hAnsi="Calibri"/>
          <w:sz w:val="22"/>
          <w:szCs w:val="22"/>
        </w:rPr>
        <w:t>interesariusz</w:t>
      </w:r>
      <w:r w:rsidR="009D1C26" w:rsidRPr="0025171D">
        <w:rPr>
          <w:rFonts w:ascii="Calibri" w:hAnsi="Calibri"/>
          <w:sz w:val="22"/>
          <w:szCs w:val="22"/>
        </w:rPr>
        <w:t>e</w:t>
      </w:r>
      <w:proofErr w:type="spellEnd"/>
      <w:r w:rsidR="009D1C26" w:rsidRPr="0025171D">
        <w:rPr>
          <w:rFonts w:ascii="Calibri" w:hAnsi="Calibri"/>
          <w:sz w:val="22"/>
          <w:szCs w:val="22"/>
        </w:rPr>
        <w:t xml:space="preserve">, mieszkańcy – organy LGD. Dzięki organizowanym spotkaniom,  ankietyzacji, dostępności pracowników biura, wyznaczonym terminom przyjmowania </w:t>
      </w:r>
      <w:proofErr w:type="spellStart"/>
      <w:r w:rsidR="009D1C26" w:rsidRPr="0025171D">
        <w:rPr>
          <w:rFonts w:ascii="Calibri" w:hAnsi="Calibri"/>
          <w:sz w:val="22"/>
          <w:szCs w:val="22"/>
        </w:rPr>
        <w:t>interesariuszy</w:t>
      </w:r>
      <w:proofErr w:type="spellEnd"/>
      <w:r w:rsidR="009D1C26" w:rsidRPr="0025171D">
        <w:rPr>
          <w:rFonts w:ascii="Calibri" w:hAnsi="Calibri"/>
          <w:sz w:val="22"/>
          <w:szCs w:val="22"/>
        </w:rPr>
        <w:t xml:space="preserve"> czy dyżurom telefonicznym problemy, sugestie i wnioski będą mogły w prosty i szybki sposób dotrzeć do organów LGD i zostać przez nie zanalizowanym.  </w:t>
      </w:r>
    </w:p>
    <w:p w:rsidR="00542FC8" w:rsidRDefault="00542FC8" w:rsidP="004A7A90">
      <w:pPr>
        <w:jc w:val="both"/>
        <w:rPr>
          <w:rFonts w:ascii="Calibri" w:hAnsi="Calibri"/>
          <w:b/>
          <w:sz w:val="22"/>
          <w:szCs w:val="22"/>
        </w:rPr>
      </w:pPr>
    </w:p>
    <w:p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rsidR="00BF7C1D" w:rsidRPr="0025171D" w:rsidRDefault="00BF7C1D" w:rsidP="004A7A90">
      <w:pPr>
        <w:jc w:val="both"/>
        <w:rPr>
          <w:rFonts w:ascii="Calibri" w:hAnsi="Calibri"/>
          <w:sz w:val="22"/>
          <w:szCs w:val="22"/>
        </w:rPr>
      </w:pPr>
    </w:p>
    <w:p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2408"/>
        <w:gridCol w:w="1547"/>
        <w:gridCol w:w="2172"/>
        <w:gridCol w:w="2825"/>
      </w:tblGrid>
      <w:tr w:rsidR="005A7B67" w:rsidRPr="0025171D" w:rsidTr="00887620">
        <w:trPr>
          <w:jc w:val="center"/>
        </w:trPr>
        <w:tc>
          <w:tcPr>
            <w:tcW w:w="874" w:type="pct"/>
            <w:shd w:val="clear" w:color="auto" w:fill="F7CAAC"/>
            <w:vAlign w:val="center"/>
          </w:tcPr>
          <w:p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Nazwa</w:t>
            </w:r>
          </w:p>
          <w:p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rsidR="0090089C" w:rsidRPr="008B25A4" w:rsidRDefault="0090089C" w:rsidP="009C7F46">
            <w:pPr>
              <w:jc w:val="center"/>
              <w:rPr>
                <w:rFonts w:ascii="Calibri" w:hAnsi="Calibri"/>
                <w:sz w:val="16"/>
                <w:szCs w:val="16"/>
              </w:rPr>
            </w:pPr>
            <w:r w:rsidRPr="008B25A4">
              <w:rPr>
                <w:rFonts w:ascii="Calibri" w:hAnsi="Calibri"/>
                <w:sz w:val="16"/>
                <w:szCs w:val="16"/>
              </w:rPr>
              <w:t>Środki</w:t>
            </w:r>
            <w:r w:rsidR="009D1C26" w:rsidRPr="008B25A4">
              <w:rPr>
                <w:rFonts w:ascii="Calibri" w:hAnsi="Calibri"/>
                <w:sz w:val="16"/>
                <w:szCs w:val="16"/>
              </w:rPr>
              <w:t xml:space="preserve"> </w:t>
            </w:r>
            <w:r w:rsidRPr="008B25A4">
              <w:rPr>
                <w:rFonts w:ascii="Calibri" w:hAnsi="Calibri"/>
                <w:sz w:val="16"/>
                <w:szCs w:val="16"/>
              </w:rPr>
              <w:t>przekazu</w:t>
            </w:r>
          </w:p>
        </w:tc>
      </w:tr>
      <w:tr w:rsidR="005A7B67" w:rsidRPr="0025171D" w:rsidTr="00887620">
        <w:trPr>
          <w:jc w:val="center"/>
        </w:trPr>
        <w:tc>
          <w:tcPr>
            <w:tcW w:w="874" w:type="pct"/>
          </w:tcPr>
          <w:p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w:t>
            </w:r>
            <w:proofErr w:type="spellStart"/>
            <w:r w:rsidR="0090089C" w:rsidRPr="008B25A4">
              <w:rPr>
                <w:rFonts w:ascii="Calibri" w:hAnsi="Calibri"/>
                <w:color w:val="auto"/>
                <w:sz w:val="18"/>
                <w:szCs w:val="18"/>
              </w:rPr>
              <w:t>społecznościowych</w:t>
            </w:r>
            <w:proofErr w:type="spellEnd"/>
            <w:r w:rsidR="0090089C" w:rsidRPr="008B25A4">
              <w:rPr>
                <w:rFonts w:ascii="Calibri" w:hAnsi="Calibri"/>
                <w:color w:val="auto"/>
                <w:sz w:val="18"/>
                <w:szCs w:val="18"/>
              </w:rPr>
              <w:t xml:space="preserve">,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rsidTr="00887620">
        <w:trPr>
          <w:jc w:val="center"/>
        </w:trPr>
        <w:tc>
          <w:tcPr>
            <w:tcW w:w="874" w:type="pct"/>
          </w:tcPr>
          <w:p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rsidTr="00887620">
        <w:trPr>
          <w:jc w:val="center"/>
        </w:trPr>
        <w:tc>
          <w:tcPr>
            <w:tcW w:w="874"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rsidR="00053B66" w:rsidRPr="009C7F46" w:rsidRDefault="00053B66" w:rsidP="005146B3">
            <w:pPr>
              <w:rPr>
                <w:rFonts w:ascii="Calibri" w:hAnsi="Calibri"/>
                <w:sz w:val="18"/>
                <w:szCs w:val="18"/>
              </w:rPr>
            </w:pP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rsidTr="00887620">
        <w:trPr>
          <w:jc w:val="center"/>
        </w:trPr>
        <w:tc>
          <w:tcPr>
            <w:tcW w:w="874" w:type="pct"/>
          </w:tcPr>
          <w:p w:rsidR="00357144" w:rsidRPr="00B42836" w:rsidRDefault="00357144" w:rsidP="000F3B46">
            <w:pPr>
              <w:rPr>
                <w:rFonts w:ascii="Calibri" w:hAnsi="Calibri"/>
                <w:color w:val="auto"/>
                <w:sz w:val="18"/>
                <w:szCs w:val="18"/>
              </w:rPr>
            </w:pPr>
            <w:r w:rsidRPr="00A8312B">
              <w:rPr>
                <w:rFonts w:ascii="Calibri" w:hAnsi="Calibri"/>
                <w:color w:val="000000" w:themeColor="text1"/>
                <w:sz w:val="18"/>
                <w:szCs w:val="18"/>
              </w:rPr>
              <w:t xml:space="preserve">Przed każdym ogłoszonym konkursem (przewiduje się ogłoszenie konkursów w  zakresach </w:t>
            </w:r>
            <w:r w:rsidRPr="00B42836">
              <w:rPr>
                <w:rFonts w:ascii="Calibri" w:hAnsi="Calibri"/>
                <w:color w:val="auto"/>
                <w:sz w:val="18"/>
                <w:szCs w:val="18"/>
              </w:rPr>
              <w:t xml:space="preserve">tematycznych </w:t>
            </w:r>
          </w:p>
          <w:p w:rsidR="00357144" w:rsidRPr="00B42836" w:rsidRDefault="00357144" w:rsidP="000F3B46">
            <w:pPr>
              <w:rPr>
                <w:rFonts w:ascii="Calibri" w:hAnsi="Calibri"/>
                <w:color w:val="auto"/>
                <w:sz w:val="18"/>
                <w:szCs w:val="18"/>
              </w:rPr>
            </w:pPr>
            <w:r w:rsidRPr="00B42836">
              <w:rPr>
                <w:rFonts w:ascii="Calibri" w:hAnsi="Calibri"/>
                <w:color w:val="auto"/>
                <w:sz w:val="18"/>
                <w:szCs w:val="18"/>
              </w:rPr>
              <w:t xml:space="preserve">w 2016r. – 1 nabór, 2017r. – </w:t>
            </w:r>
            <w:r w:rsidR="00F00B8D" w:rsidRPr="00B42836">
              <w:rPr>
                <w:rFonts w:ascii="Calibri" w:hAnsi="Calibri"/>
                <w:color w:val="auto"/>
                <w:sz w:val="18"/>
                <w:szCs w:val="18"/>
              </w:rPr>
              <w:t xml:space="preserve"> </w:t>
            </w:r>
            <w:r w:rsidR="0087689D" w:rsidRPr="00B42836">
              <w:rPr>
                <w:rFonts w:ascii="Calibri" w:hAnsi="Calibri"/>
                <w:color w:val="auto"/>
                <w:sz w:val="18"/>
                <w:szCs w:val="18"/>
              </w:rPr>
              <w:t>2</w:t>
            </w:r>
            <w:r w:rsidR="006A27D3" w:rsidRPr="00B42836">
              <w:rPr>
                <w:rFonts w:ascii="Calibri" w:hAnsi="Calibri"/>
                <w:color w:val="auto"/>
                <w:sz w:val="18"/>
                <w:szCs w:val="18"/>
              </w:rPr>
              <w:t xml:space="preserve"> </w:t>
            </w:r>
            <w:r w:rsidR="0095231A" w:rsidRPr="00B42836">
              <w:rPr>
                <w:rFonts w:ascii="Calibri" w:hAnsi="Calibri"/>
                <w:color w:val="auto"/>
                <w:sz w:val="18"/>
                <w:szCs w:val="18"/>
              </w:rPr>
              <w:t>nabory</w:t>
            </w:r>
            <w:r w:rsidRPr="00B42836">
              <w:rPr>
                <w:rFonts w:ascii="Calibri" w:hAnsi="Calibri"/>
                <w:color w:val="auto"/>
                <w:sz w:val="18"/>
                <w:szCs w:val="18"/>
              </w:rPr>
              <w:t xml:space="preserve">, </w:t>
            </w:r>
          </w:p>
          <w:p w:rsidR="00F52C3E" w:rsidRPr="00B42836" w:rsidRDefault="00357144" w:rsidP="00BE5A6C">
            <w:pPr>
              <w:rPr>
                <w:rFonts w:ascii="Calibri" w:hAnsi="Calibri"/>
                <w:color w:val="auto"/>
                <w:sz w:val="18"/>
                <w:szCs w:val="18"/>
              </w:rPr>
            </w:pPr>
            <w:r w:rsidRPr="00B42836">
              <w:rPr>
                <w:rFonts w:ascii="Calibri" w:hAnsi="Calibri"/>
                <w:color w:val="auto"/>
                <w:sz w:val="18"/>
                <w:szCs w:val="18"/>
              </w:rPr>
              <w:t>2018r. –</w:t>
            </w:r>
            <w:r w:rsidR="00C11449" w:rsidRPr="00BC74E3">
              <w:rPr>
                <w:rFonts w:ascii="Calibri" w:hAnsi="Calibri"/>
                <w:strike/>
                <w:color w:val="FF0000"/>
                <w:sz w:val="18"/>
                <w:szCs w:val="18"/>
              </w:rPr>
              <w:t>9</w:t>
            </w:r>
            <w:r w:rsidR="0095231A" w:rsidRPr="00BC74E3">
              <w:rPr>
                <w:rFonts w:ascii="Calibri" w:hAnsi="Calibri"/>
                <w:color w:val="FF0000"/>
                <w:sz w:val="18"/>
                <w:szCs w:val="18"/>
              </w:rPr>
              <w:t xml:space="preserve"> </w:t>
            </w:r>
            <w:r w:rsidR="00BC74E3" w:rsidRPr="00BC74E3">
              <w:rPr>
                <w:rFonts w:ascii="Calibri" w:hAnsi="Calibri"/>
                <w:color w:val="FF0000"/>
                <w:sz w:val="18"/>
                <w:szCs w:val="18"/>
              </w:rPr>
              <w:t>10</w:t>
            </w:r>
            <w:r w:rsidR="00BC74E3">
              <w:rPr>
                <w:rFonts w:ascii="Calibri" w:hAnsi="Calibri"/>
                <w:color w:val="auto"/>
                <w:sz w:val="18"/>
                <w:szCs w:val="18"/>
              </w:rPr>
              <w:t xml:space="preserve"> </w:t>
            </w:r>
            <w:r w:rsidR="0095231A" w:rsidRPr="00B42836">
              <w:rPr>
                <w:rFonts w:ascii="Calibri" w:hAnsi="Calibri"/>
                <w:color w:val="auto"/>
                <w:sz w:val="18"/>
                <w:szCs w:val="18"/>
              </w:rPr>
              <w:t>naborów</w:t>
            </w:r>
            <w:r w:rsidR="00F52C3E" w:rsidRPr="00B42836">
              <w:rPr>
                <w:rFonts w:ascii="Calibri" w:hAnsi="Calibri"/>
                <w:color w:val="auto"/>
                <w:sz w:val="18"/>
                <w:szCs w:val="18"/>
              </w:rPr>
              <w:t>,</w:t>
            </w:r>
            <w:r w:rsidRPr="00B42836">
              <w:rPr>
                <w:rFonts w:ascii="Calibri" w:hAnsi="Calibri"/>
                <w:color w:val="auto"/>
                <w:sz w:val="18"/>
                <w:szCs w:val="18"/>
              </w:rPr>
              <w:t xml:space="preserve"> </w:t>
            </w:r>
            <w:r w:rsidR="00F52C3E" w:rsidRPr="00B42836">
              <w:rPr>
                <w:rFonts w:ascii="Calibri" w:hAnsi="Calibri"/>
                <w:color w:val="auto"/>
                <w:sz w:val="18"/>
                <w:szCs w:val="18"/>
              </w:rPr>
              <w:t xml:space="preserve">2019r. – </w:t>
            </w:r>
            <w:r w:rsidR="000358E9" w:rsidRPr="00B42836">
              <w:rPr>
                <w:rFonts w:ascii="Calibri" w:hAnsi="Calibri"/>
                <w:color w:val="auto"/>
                <w:sz w:val="18"/>
                <w:szCs w:val="18"/>
              </w:rPr>
              <w:t xml:space="preserve">3 </w:t>
            </w:r>
            <w:r w:rsidR="00F52C3E" w:rsidRPr="00B42836">
              <w:rPr>
                <w:rFonts w:ascii="Calibri" w:hAnsi="Calibri"/>
                <w:color w:val="auto"/>
                <w:sz w:val="18"/>
                <w:szCs w:val="18"/>
              </w:rPr>
              <w:t>nabory,</w:t>
            </w:r>
          </w:p>
          <w:p w:rsidR="00357144" w:rsidRPr="00A8312B" w:rsidRDefault="00F52C3E" w:rsidP="00B42836">
            <w:pPr>
              <w:rPr>
                <w:rFonts w:ascii="Calibri" w:hAnsi="Calibri"/>
                <w:color w:val="000000" w:themeColor="text1"/>
                <w:sz w:val="18"/>
                <w:szCs w:val="18"/>
              </w:rPr>
            </w:pPr>
            <w:r w:rsidRPr="00B42836">
              <w:rPr>
                <w:rFonts w:ascii="Calibri" w:hAnsi="Calibri"/>
                <w:color w:val="auto"/>
                <w:sz w:val="18"/>
                <w:szCs w:val="18"/>
              </w:rPr>
              <w:t>2020r. – 4 nabory</w:t>
            </w:r>
            <w:r w:rsidR="00357144" w:rsidRPr="00B42836">
              <w:rPr>
                <w:rFonts w:ascii="Calibri" w:hAnsi="Calibri"/>
                <w:color w:val="auto"/>
                <w:sz w:val="18"/>
                <w:szCs w:val="18"/>
              </w:rPr>
              <w:t xml:space="preserve">. W sumie </w:t>
            </w:r>
            <w:r w:rsidR="000358E9" w:rsidRPr="00BC74E3">
              <w:rPr>
                <w:rFonts w:ascii="Calibri" w:hAnsi="Calibri"/>
                <w:strike/>
                <w:color w:val="FF0000"/>
                <w:sz w:val="18"/>
                <w:szCs w:val="18"/>
              </w:rPr>
              <w:t>1</w:t>
            </w:r>
            <w:r w:rsidR="00C11449" w:rsidRPr="00BC74E3">
              <w:rPr>
                <w:rFonts w:ascii="Calibri" w:hAnsi="Calibri"/>
                <w:strike/>
                <w:color w:val="FF0000"/>
                <w:sz w:val="18"/>
                <w:szCs w:val="18"/>
              </w:rPr>
              <w:t>9</w:t>
            </w:r>
            <w:r w:rsidR="00BC74E3">
              <w:rPr>
                <w:rFonts w:ascii="Calibri" w:hAnsi="Calibri"/>
                <w:color w:val="FF0000"/>
                <w:sz w:val="18"/>
                <w:szCs w:val="18"/>
              </w:rPr>
              <w:t xml:space="preserve"> 20</w:t>
            </w:r>
            <w:r w:rsidR="00F00B8D" w:rsidRPr="00B42836">
              <w:rPr>
                <w:rFonts w:ascii="Calibri" w:hAnsi="Calibri"/>
                <w:color w:val="auto"/>
                <w:sz w:val="18"/>
                <w:szCs w:val="18"/>
              </w:rPr>
              <w:t xml:space="preserve"> działań</w:t>
            </w:r>
            <w:r w:rsidR="00F00B8D" w:rsidRPr="00A8312B">
              <w:rPr>
                <w:rFonts w:ascii="Calibri" w:hAnsi="Calibri"/>
                <w:color w:val="000000" w:themeColor="text1"/>
                <w:sz w:val="18"/>
                <w:szCs w:val="18"/>
              </w:rPr>
              <w:t xml:space="preserve"> </w:t>
            </w:r>
            <w:r w:rsidR="00357144" w:rsidRPr="00A8312B">
              <w:rPr>
                <w:rFonts w:ascii="Calibri" w:hAnsi="Calibri"/>
                <w:color w:val="000000" w:themeColor="text1"/>
                <w:sz w:val="18"/>
                <w:szCs w:val="18"/>
              </w:rPr>
              <w:t>komunikacyjnych)</w:t>
            </w:r>
          </w:p>
        </w:tc>
        <w:tc>
          <w:tcPr>
            <w:tcW w:w="1110" w:type="pct"/>
          </w:tcPr>
          <w:p w:rsidR="00357144" w:rsidRPr="00A8312B" w:rsidRDefault="00357144" w:rsidP="005146B3">
            <w:pPr>
              <w:rPr>
                <w:rFonts w:ascii="Calibri" w:hAnsi="Calibri"/>
                <w:color w:val="000000" w:themeColor="text1"/>
                <w:sz w:val="18"/>
                <w:szCs w:val="18"/>
              </w:rPr>
            </w:pPr>
            <w:r w:rsidRPr="00A8312B">
              <w:rPr>
                <w:rFonts w:ascii="Calibri" w:hAnsi="Calibri"/>
                <w:color w:val="000000" w:themeColor="text1"/>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rsidTr="00887620">
        <w:trPr>
          <w:jc w:val="center"/>
        </w:trPr>
        <w:tc>
          <w:tcPr>
            <w:tcW w:w="874" w:type="pct"/>
          </w:tcPr>
          <w:p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rsidR="00863791" w:rsidRPr="00A8312B" w:rsidRDefault="00863791" w:rsidP="005146B3">
            <w:pPr>
              <w:rPr>
                <w:rFonts w:ascii="Calibri" w:hAnsi="Calibri"/>
                <w:color w:val="000000" w:themeColor="text1"/>
                <w:sz w:val="18"/>
                <w:szCs w:val="18"/>
              </w:rPr>
            </w:pPr>
          </w:p>
        </w:tc>
        <w:tc>
          <w:tcPr>
            <w:tcW w:w="1110" w:type="pct"/>
          </w:tcPr>
          <w:p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beneficjenci, w tym beneficjenci potencjalni, grupy defaworyzowane</w:t>
            </w:r>
          </w:p>
        </w:tc>
        <w:tc>
          <w:tcPr>
            <w:tcW w:w="1302" w:type="pct"/>
          </w:tcPr>
          <w:p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rsidTr="00887620">
        <w:trPr>
          <w:jc w:val="center"/>
        </w:trPr>
        <w:tc>
          <w:tcPr>
            <w:tcW w:w="874" w:type="pct"/>
          </w:tcPr>
          <w:p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wnioskodawcy w ramach poszczególnych zakresów operacji w ramach LSR, beneficjenci, w tym beneficjenci potencjalni, grupy defaworyzowane</w:t>
            </w:r>
          </w:p>
        </w:tc>
        <w:tc>
          <w:tcPr>
            <w:tcW w:w="1302" w:type="pct"/>
          </w:tcPr>
          <w:p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rsidTr="00887620">
        <w:trPr>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 połowa 2018</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rsidTr="00887620">
        <w:trPr>
          <w:trHeight w:val="1305"/>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rsidR="00542FC8" w:rsidRDefault="00542FC8" w:rsidP="00B46899">
      <w:pPr>
        <w:jc w:val="both"/>
        <w:rPr>
          <w:rFonts w:ascii="Calibri" w:hAnsi="Calibri"/>
          <w:b/>
          <w:sz w:val="22"/>
          <w:szCs w:val="22"/>
        </w:rPr>
      </w:pPr>
    </w:p>
    <w:p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701"/>
        <w:gridCol w:w="1843"/>
      </w:tblGrid>
      <w:tr w:rsidR="00C835F2" w:rsidRPr="00842B96" w:rsidTr="009C7F46">
        <w:trPr>
          <w:jc w:val="center"/>
        </w:trPr>
        <w:tc>
          <w:tcPr>
            <w:tcW w:w="411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rsidTr="009C7F46">
        <w:trPr>
          <w:trHeight w:val="338"/>
          <w:jc w:val="center"/>
        </w:trPr>
        <w:tc>
          <w:tcPr>
            <w:tcW w:w="411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B42836" w:rsidRDefault="000358E9" w:rsidP="009C7F46">
            <w:pPr>
              <w:jc w:val="both"/>
              <w:rPr>
                <w:rFonts w:ascii="Calibri" w:hAnsi="Calibri"/>
                <w:color w:val="auto"/>
                <w:sz w:val="20"/>
                <w:szCs w:val="20"/>
                <w:highlight w:val="yellow"/>
              </w:rPr>
            </w:pPr>
            <w:r w:rsidRPr="00B42836">
              <w:rPr>
                <w:rFonts w:ascii="Calibri" w:hAnsi="Calibri"/>
                <w:color w:val="auto"/>
                <w:sz w:val="20"/>
                <w:szCs w:val="20"/>
              </w:rPr>
              <w:t>3</w:t>
            </w:r>
            <w:r w:rsidR="00C11449" w:rsidRPr="00B42836">
              <w:rPr>
                <w:rFonts w:ascii="Calibri" w:hAnsi="Calibri"/>
                <w:color w:val="auto"/>
                <w:sz w:val="20"/>
                <w:szCs w:val="20"/>
              </w:rPr>
              <w:t>5</w:t>
            </w:r>
          </w:p>
        </w:tc>
      </w:tr>
      <w:tr w:rsidR="00C835F2" w:rsidRPr="00CC628D" w:rsidTr="009C7F46">
        <w:trPr>
          <w:trHeight w:val="286"/>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B42836" w:rsidRDefault="009E1F35" w:rsidP="009C7F46">
            <w:pPr>
              <w:jc w:val="both"/>
              <w:rPr>
                <w:rFonts w:ascii="Calibri" w:hAnsi="Calibri"/>
                <w:color w:val="auto"/>
                <w:sz w:val="20"/>
                <w:szCs w:val="20"/>
              </w:rPr>
            </w:pPr>
            <w:r w:rsidRPr="00B42836">
              <w:rPr>
                <w:rFonts w:ascii="Calibri" w:hAnsi="Calibri"/>
                <w:color w:val="auto"/>
                <w:sz w:val="20"/>
                <w:szCs w:val="20"/>
              </w:rPr>
              <w:t>14</w:t>
            </w:r>
          </w:p>
        </w:tc>
      </w:tr>
      <w:tr w:rsidR="00357144" w:rsidRPr="00CC628D" w:rsidTr="009C7F46">
        <w:trPr>
          <w:trHeight w:val="262"/>
          <w:jc w:val="center"/>
        </w:trPr>
        <w:tc>
          <w:tcPr>
            <w:tcW w:w="4111" w:type="dxa"/>
            <w:shd w:val="clear" w:color="auto" w:fill="auto"/>
            <w:vAlign w:val="center"/>
          </w:tcPr>
          <w:p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357144" w:rsidRPr="00BC74E3" w:rsidRDefault="00C11449" w:rsidP="00C11449">
            <w:pPr>
              <w:jc w:val="both"/>
              <w:rPr>
                <w:rFonts w:ascii="Calibri" w:hAnsi="Calibri"/>
                <w:color w:val="FF0000"/>
                <w:sz w:val="20"/>
                <w:szCs w:val="20"/>
                <w:highlight w:val="yellow"/>
              </w:rPr>
            </w:pPr>
            <w:r w:rsidRPr="00BC74E3">
              <w:rPr>
                <w:rFonts w:ascii="Calibri" w:hAnsi="Calibri"/>
                <w:strike/>
                <w:color w:val="FF0000"/>
                <w:sz w:val="20"/>
                <w:szCs w:val="20"/>
              </w:rPr>
              <w:t>133</w:t>
            </w:r>
            <w:r w:rsidR="00BC74E3">
              <w:rPr>
                <w:rFonts w:ascii="Calibri" w:hAnsi="Calibri"/>
                <w:color w:val="FF0000"/>
                <w:sz w:val="20"/>
                <w:szCs w:val="20"/>
              </w:rPr>
              <w:t xml:space="preserve"> 140</w:t>
            </w:r>
          </w:p>
        </w:tc>
      </w:tr>
      <w:tr w:rsidR="00C835F2" w:rsidRPr="00CC628D" w:rsidTr="009C7F46">
        <w:trPr>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6</w:t>
            </w:r>
          </w:p>
        </w:tc>
      </w:tr>
    </w:tbl>
    <w:p w:rsidR="00240DAA" w:rsidRDefault="00240DAA" w:rsidP="00B46899">
      <w:pPr>
        <w:jc w:val="both"/>
        <w:rPr>
          <w:rFonts w:ascii="Calibri" w:hAnsi="Calibri"/>
          <w:b/>
          <w:sz w:val="22"/>
          <w:szCs w:val="22"/>
        </w:rPr>
      </w:pPr>
    </w:p>
    <w:p w:rsidR="004B569C" w:rsidRPr="0025171D" w:rsidRDefault="004B569C" w:rsidP="00B46899">
      <w:pPr>
        <w:jc w:val="both"/>
        <w:rPr>
          <w:rFonts w:ascii="Calibri" w:hAnsi="Calibri"/>
          <w:b/>
          <w:sz w:val="22"/>
          <w:szCs w:val="22"/>
        </w:rPr>
      </w:pPr>
      <w:r w:rsidRPr="0025171D">
        <w:rPr>
          <w:rFonts w:ascii="Calibri" w:hAnsi="Calibri"/>
          <w:b/>
          <w:sz w:val="22"/>
          <w:szCs w:val="22"/>
        </w:rPr>
        <w:lastRenderedPageBreak/>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701"/>
        <w:gridCol w:w="1843"/>
      </w:tblGrid>
      <w:tr w:rsidR="00804609" w:rsidRPr="00842B96" w:rsidTr="009C7F46">
        <w:trPr>
          <w:jc w:val="center"/>
        </w:trPr>
        <w:tc>
          <w:tcPr>
            <w:tcW w:w="4106"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rsidTr="009C7F46">
        <w:trPr>
          <w:jc w:val="center"/>
        </w:trPr>
        <w:tc>
          <w:tcPr>
            <w:tcW w:w="4106" w:type="dxa"/>
            <w:shd w:val="clear" w:color="auto" w:fill="auto"/>
            <w:vAlign w:val="center"/>
          </w:tcPr>
          <w:p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95</w:t>
            </w:r>
          </w:p>
        </w:tc>
      </w:tr>
    </w:tbl>
    <w:p w:rsidR="004B569C" w:rsidRPr="0025171D" w:rsidRDefault="004B569C" w:rsidP="00B46899">
      <w:pPr>
        <w:jc w:val="both"/>
        <w:rPr>
          <w:rFonts w:ascii="Calibri" w:hAnsi="Calibri"/>
          <w:sz w:val="22"/>
          <w:szCs w:val="22"/>
        </w:rPr>
      </w:pPr>
    </w:p>
    <w:p w:rsidR="00D56A56" w:rsidRDefault="00D56A56" w:rsidP="00804609">
      <w:pPr>
        <w:jc w:val="both"/>
        <w:rPr>
          <w:rFonts w:ascii="Calibri" w:hAnsi="Calibri"/>
          <w:i/>
          <w:sz w:val="22"/>
          <w:szCs w:val="22"/>
        </w:rPr>
      </w:pPr>
    </w:p>
    <w:p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rsidR="00C835F2" w:rsidRPr="0025171D" w:rsidRDefault="00C835F2" w:rsidP="00C835F2">
      <w:pPr>
        <w:jc w:val="both"/>
        <w:rPr>
          <w:rFonts w:ascii="Calibri" w:hAnsi="Calibri"/>
          <w:sz w:val="22"/>
          <w:szCs w:val="22"/>
        </w:rPr>
      </w:pPr>
    </w:p>
    <w:p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2268"/>
        <w:gridCol w:w="1417"/>
      </w:tblGrid>
      <w:tr w:rsidR="00F06203" w:rsidRPr="00842B96" w:rsidTr="001B2BCF">
        <w:trPr>
          <w:trHeight w:val="352"/>
        </w:trPr>
        <w:tc>
          <w:tcPr>
            <w:tcW w:w="6516" w:type="dxa"/>
            <w:shd w:val="clear" w:color="auto" w:fill="F4B083"/>
            <w:vAlign w:val="center"/>
          </w:tcPr>
          <w:p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rsidTr="009C7F46">
        <w:tc>
          <w:tcPr>
            <w:tcW w:w="6516" w:type="dxa"/>
            <w:shd w:val="clear" w:color="auto" w:fill="auto"/>
          </w:tcPr>
          <w:p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rsidR="00F06203" w:rsidRPr="00C65B7F" w:rsidRDefault="00F06203" w:rsidP="009C7F46">
            <w:pPr>
              <w:jc w:val="both"/>
              <w:rPr>
                <w:rFonts w:ascii="Calibri" w:hAnsi="Calibri"/>
                <w:color w:val="auto"/>
                <w:sz w:val="20"/>
                <w:szCs w:val="20"/>
              </w:rPr>
            </w:pPr>
            <w:r w:rsidRPr="00C65B7F">
              <w:rPr>
                <w:rFonts w:ascii="Calibri" w:hAnsi="Calibri"/>
                <w:color w:val="auto"/>
                <w:sz w:val="20"/>
                <w:szCs w:val="20"/>
              </w:rPr>
              <w:t>1 x 3000,00</w:t>
            </w:r>
            <w:r w:rsidR="00D11E8D" w:rsidRPr="00C65B7F">
              <w:rPr>
                <w:rFonts w:ascii="Calibri" w:hAnsi="Calibri"/>
                <w:color w:val="auto"/>
                <w:sz w:val="20"/>
                <w:szCs w:val="20"/>
              </w:rPr>
              <w:t xml:space="preserve"> zł</w:t>
            </w:r>
          </w:p>
          <w:p w:rsidR="00F06203" w:rsidRPr="00C65B7F" w:rsidRDefault="00357144" w:rsidP="00357144">
            <w:pPr>
              <w:jc w:val="both"/>
              <w:rPr>
                <w:rFonts w:ascii="Calibri" w:hAnsi="Calibri"/>
                <w:color w:val="auto"/>
                <w:sz w:val="20"/>
                <w:szCs w:val="20"/>
              </w:rPr>
            </w:pPr>
            <w:r w:rsidRPr="00C65B7F">
              <w:rPr>
                <w:rFonts w:ascii="Calibri" w:hAnsi="Calibri"/>
                <w:color w:val="auto"/>
                <w:sz w:val="20"/>
                <w:szCs w:val="20"/>
              </w:rPr>
              <w:t>5 x 4 008,00</w:t>
            </w:r>
            <w:r w:rsidR="00D11E8D" w:rsidRPr="00C65B7F">
              <w:rPr>
                <w:rFonts w:ascii="Calibri" w:hAnsi="Calibri"/>
                <w:color w:val="auto"/>
                <w:sz w:val="20"/>
                <w:szCs w:val="20"/>
              </w:rPr>
              <w:t xml:space="preserve"> zł</w:t>
            </w:r>
          </w:p>
        </w:tc>
        <w:tc>
          <w:tcPr>
            <w:tcW w:w="1417" w:type="dxa"/>
            <w:shd w:val="clear" w:color="auto" w:fill="auto"/>
          </w:tcPr>
          <w:p w:rsidR="00F06203" w:rsidRPr="00C65B7F" w:rsidRDefault="00357144" w:rsidP="00357144">
            <w:pPr>
              <w:jc w:val="right"/>
              <w:rPr>
                <w:rFonts w:ascii="Calibri" w:hAnsi="Calibri"/>
                <w:color w:val="auto"/>
                <w:sz w:val="20"/>
                <w:szCs w:val="20"/>
              </w:rPr>
            </w:pPr>
            <w:r w:rsidRPr="00C65B7F">
              <w:rPr>
                <w:rFonts w:ascii="Calibri" w:hAnsi="Calibri"/>
                <w:color w:val="auto"/>
                <w:sz w:val="20"/>
                <w:szCs w:val="20"/>
              </w:rPr>
              <w:t>23 040,00zł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rsidR="002D7EA8" w:rsidRPr="00C65B7F" w:rsidRDefault="002D7EA8" w:rsidP="002D7EA8">
            <w:pPr>
              <w:rPr>
                <w:rFonts w:ascii="Calibri" w:hAnsi="Calibri"/>
                <w:color w:val="auto"/>
                <w:sz w:val="20"/>
                <w:szCs w:val="20"/>
              </w:rPr>
            </w:pPr>
            <w:r w:rsidRPr="00C65B7F">
              <w:rPr>
                <w:rFonts w:ascii="Calibri" w:hAnsi="Calibri"/>
                <w:color w:val="auto"/>
                <w:sz w:val="20"/>
                <w:szCs w:val="20"/>
              </w:rPr>
              <w:t>1 x 1 426,80 zł</w:t>
            </w:r>
          </w:p>
          <w:p w:rsidR="0015202E" w:rsidRPr="00C65B7F" w:rsidRDefault="0015202E" w:rsidP="002D7EA8">
            <w:pPr>
              <w:rPr>
                <w:rFonts w:ascii="Calibri" w:hAnsi="Calibri"/>
                <w:color w:val="auto"/>
                <w:sz w:val="20"/>
                <w:szCs w:val="20"/>
              </w:rPr>
            </w:pPr>
            <w:r w:rsidRPr="00C65B7F">
              <w:rPr>
                <w:rFonts w:ascii="Calibri" w:hAnsi="Calibri"/>
                <w:color w:val="auto"/>
                <w:sz w:val="20"/>
                <w:szCs w:val="20"/>
              </w:rPr>
              <w:t>1 x 1 813,39 zł</w:t>
            </w:r>
          </w:p>
          <w:p w:rsidR="00AD4956" w:rsidRPr="00C65B7F" w:rsidRDefault="00AD4956" w:rsidP="002D7EA8">
            <w:pPr>
              <w:rPr>
                <w:rFonts w:ascii="Calibri" w:hAnsi="Calibri"/>
                <w:color w:val="auto"/>
                <w:sz w:val="20"/>
                <w:szCs w:val="20"/>
              </w:rPr>
            </w:pPr>
            <w:r w:rsidRPr="00C65B7F">
              <w:rPr>
                <w:rFonts w:ascii="Calibri" w:hAnsi="Calibri"/>
                <w:color w:val="auto"/>
                <w:sz w:val="20"/>
                <w:szCs w:val="20"/>
              </w:rPr>
              <w:t>5 x 4 300,00 zł</w:t>
            </w:r>
          </w:p>
        </w:tc>
        <w:tc>
          <w:tcPr>
            <w:tcW w:w="1417" w:type="dxa"/>
            <w:shd w:val="clear" w:color="auto" w:fill="auto"/>
          </w:tcPr>
          <w:p w:rsidR="00AD4956" w:rsidRPr="00C65B7F" w:rsidRDefault="00AD4956" w:rsidP="002D7EA8">
            <w:pPr>
              <w:jc w:val="right"/>
              <w:rPr>
                <w:rFonts w:ascii="Calibri" w:hAnsi="Calibri"/>
                <w:color w:val="auto"/>
                <w:sz w:val="20"/>
                <w:szCs w:val="20"/>
              </w:rPr>
            </w:pPr>
            <w:r w:rsidRPr="00C65B7F">
              <w:rPr>
                <w:rFonts w:ascii="Calibri" w:hAnsi="Calibri"/>
                <w:color w:val="auto"/>
                <w:sz w:val="20"/>
                <w:szCs w:val="20"/>
              </w:rPr>
              <w:t>24 740,19 zł</w:t>
            </w:r>
          </w:p>
          <w:p w:rsidR="0015202E" w:rsidRPr="00C65B7F" w:rsidRDefault="0015202E" w:rsidP="002D7EA8">
            <w:pPr>
              <w:jc w:val="right"/>
              <w:rPr>
                <w:rFonts w:ascii="Calibri" w:hAnsi="Calibri"/>
                <w:strike/>
                <w:color w:val="auto"/>
                <w:sz w:val="20"/>
                <w:szCs w:val="20"/>
              </w:rPr>
            </w:pP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3 989,28 zł</w:t>
            </w:r>
          </w:p>
          <w:p w:rsidR="00EF4C09" w:rsidRPr="00C65B7F" w:rsidRDefault="00EF4C09" w:rsidP="00C65B7F">
            <w:pPr>
              <w:rPr>
                <w:rFonts w:ascii="Calibri" w:hAnsi="Calibri"/>
                <w:color w:val="auto"/>
                <w:sz w:val="20"/>
                <w:szCs w:val="20"/>
              </w:rPr>
            </w:pPr>
            <w:r w:rsidRPr="00C65B7F">
              <w:rPr>
                <w:rFonts w:ascii="Calibri" w:hAnsi="Calibri"/>
                <w:color w:val="auto"/>
                <w:sz w:val="20"/>
                <w:szCs w:val="20"/>
              </w:rPr>
              <w:t xml:space="preserve">1 x </w:t>
            </w:r>
            <w:r w:rsidR="0061456A" w:rsidRPr="00C65B7F">
              <w:rPr>
                <w:rFonts w:ascii="Calibri" w:hAnsi="Calibri"/>
                <w:color w:val="auto"/>
                <w:sz w:val="20"/>
                <w:szCs w:val="20"/>
              </w:rPr>
              <w:t>5 398,40</w:t>
            </w:r>
            <w:r w:rsidRPr="00C65B7F">
              <w:rPr>
                <w:rFonts w:ascii="Calibri" w:hAnsi="Calibri"/>
                <w:color w:val="auto"/>
                <w:sz w:val="20"/>
                <w:szCs w:val="20"/>
              </w:rPr>
              <w:t xml:space="preserve"> zł</w:t>
            </w:r>
          </w:p>
          <w:p w:rsidR="00AD4956" w:rsidRPr="00C65B7F" w:rsidRDefault="00AD4956" w:rsidP="002D7EA8">
            <w:pPr>
              <w:jc w:val="both"/>
              <w:rPr>
                <w:rFonts w:ascii="Calibri" w:hAnsi="Calibri"/>
                <w:color w:val="auto"/>
                <w:sz w:val="20"/>
                <w:szCs w:val="20"/>
              </w:rPr>
            </w:pPr>
            <w:r w:rsidRPr="00C65B7F">
              <w:rPr>
                <w:rFonts w:ascii="Calibri" w:hAnsi="Calibri"/>
                <w:color w:val="auto"/>
                <w:sz w:val="20"/>
                <w:szCs w:val="20"/>
              </w:rPr>
              <w:t>4 x 4 000,00 zł</w:t>
            </w:r>
          </w:p>
          <w:p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4 537,47 zł</w:t>
            </w:r>
          </w:p>
          <w:p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4 452,60 zł</w:t>
            </w:r>
          </w:p>
          <w:p w:rsidR="002D7EA8" w:rsidRPr="00C65B7F" w:rsidRDefault="00C5630A" w:rsidP="002D7EA8">
            <w:pPr>
              <w:jc w:val="both"/>
              <w:rPr>
                <w:rFonts w:ascii="Calibri" w:hAnsi="Calibri"/>
                <w:color w:val="auto"/>
                <w:sz w:val="20"/>
                <w:szCs w:val="20"/>
              </w:rPr>
            </w:pPr>
            <w:r w:rsidRPr="00C65B7F">
              <w:rPr>
                <w:rFonts w:ascii="Calibri" w:hAnsi="Calibri"/>
                <w:color w:val="auto"/>
                <w:sz w:val="20"/>
                <w:szCs w:val="20"/>
              </w:rPr>
              <w:t>4</w:t>
            </w:r>
            <w:r w:rsidR="002D7EA8" w:rsidRPr="00C65B7F">
              <w:rPr>
                <w:rFonts w:ascii="Calibri" w:hAnsi="Calibri"/>
                <w:color w:val="auto"/>
                <w:sz w:val="20"/>
                <w:szCs w:val="20"/>
              </w:rPr>
              <w:t xml:space="preserve"> x 4 600,00 zł</w:t>
            </w:r>
          </w:p>
        </w:tc>
        <w:tc>
          <w:tcPr>
            <w:tcW w:w="1417" w:type="dxa"/>
            <w:shd w:val="clear" w:color="auto" w:fill="auto"/>
          </w:tcPr>
          <w:p w:rsidR="00AD4956" w:rsidRPr="00C65B7F" w:rsidRDefault="00C5630A" w:rsidP="002D7EA8">
            <w:pPr>
              <w:jc w:val="right"/>
              <w:rPr>
                <w:rFonts w:ascii="Calibri" w:hAnsi="Calibri"/>
                <w:color w:val="auto"/>
                <w:sz w:val="20"/>
                <w:szCs w:val="20"/>
              </w:rPr>
            </w:pPr>
            <w:r w:rsidRPr="00C65B7F">
              <w:rPr>
                <w:rFonts w:ascii="Calibri" w:hAnsi="Calibri"/>
                <w:color w:val="auto"/>
                <w:sz w:val="20"/>
                <w:szCs w:val="20"/>
              </w:rPr>
              <w:t>52</w:t>
            </w:r>
            <w:r w:rsidR="00C644E6" w:rsidRPr="00C65B7F">
              <w:rPr>
                <w:rFonts w:ascii="Calibri" w:hAnsi="Calibri"/>
                <w:color w:val="auto"/>
                <w:sz w:val="20"/>
                <w:szCs w:val="20"/>
              </w:rPr>
              <w:t xml:space="preserve"> </w:t>
            </w:r>
            <w:r w:rsidRPr="00C65B7F">
              <w:rPr>
                <w:rFonts w:ascii="Calibri" w:hAnsi="Calibri"/>
                <w:color w:val="auto"/>
                <w:sz w:val="20"/>
                <w:szCs w:val="20"/>
              </w:rPr>
              <w:t xml:space="preserve">777,75 </w:t>
            </w:r>
            <w:r w:rsidR="00BE5A6C" w:rsidRPr="00C65B7F">
              <w:rPr>
                <w:rFonts w:ascii="Calibri" w:hAnsi="Calibri"/>
                <w:color w:val="auto"/>
                <w:sz w:val="20"/>
                <w:szCs w:val="20"/>
              </w:rPr>
              <w:t>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1 490,00 zł</w:t>
            </w:r>
          </w:p>
          <w:p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501,04 zł</w:t>
            </w:r>
          </w:p>
          <w:p w:rsidR="002D7EA8" w:rsidRPr="00C65B7F" w:rsidRDefault="0061456A" w:rsidP="002D7EA8">
            <w:pPr>
              <w:jc w:val="both"/>
              <w:rPr>
                <w:rFonts w:ascii="Calibri" w:hAnsi="Calibri"/>
                <w:color w:val="auto"/>
                <w:sz w:val="20"/>
                <w:szCs w:val="20"/>
              </w:rPr>
            </w:pPr>
            <w:r w:rsidRPr="00C65B7F">
              <w:rPr>
                <w:rFonts w:ascii="Calibri" w:hAnsi="Calibri"/>
                <w:color w:val="auto"/>
                <w:sz w:val="20"/>
                <w:szCs w:val="20"/>
              </w:rPr>
              <w:t xml:space="preserve">4 </w:t>
            </w:r>
            <w:r w:rsidR="002D7EA8" w:rsidRPr="00C65B7F">
              <w:rPr>
                <w:rFonts w:ascii="Calibri" w:hAnsi="Calibri"/>
                <w:color w:val="auto"/>
                <w:sz w:val="20"/>
                <w:szCs w:val="20"/>
              </w:rPr>
              <w:t>x 7 000,00 zł</w:t>
            </w:r>
          </w:p>
        </w:tc>
        <w:tc>
          <w:tcPr>
            <w:tcW w:w="1417" w:type="dxa"/>
            <w:shd w:val="clear" w:color="auto" w:fill="auto"/>
          </w:tcPr>
          <w:p w:rsidR="002D7EA8"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29 991,04 </w:t>
            </w:r>
            <w:r w:rsidR="002D7EA8" w:rsidRPr="00C65B7F">
              <w:rPr>
                <w:rFonts w:ascii="Calibri" w:hAnsi="Calibri"/>
                <w:color w:val="auto"/>
                <w:sz w:val="20"/>
                <w:szCs w:val="20"/>
              </w:rPr>
              <w:t>zł</w:t>
            </w:r>
          </w:p>
        </w:tc>
      </w:tr>
      <w:tr w:rsidR="002D7EA8" w:rsidRPr="00CC628D" w:rsidTr="009C7F46">
        <w:tc>
          <w:tcPr>
            <w:tcW w:w="6516" w:type="dxa"/>
            <w:shd w:val="clear" w:color="auto" w:fill="auto"/>
          </w:tcPr>
          <w:p w:rsidR="002D7EA8" w:rsidRPr="00C65B7F" w:rsidRDefault="002D7EA8" w:rsidP="009C7F46">
            <w:pPr>
              <w:jc w:val="both"/>
              <w:rPr>
                <w:rFonts w:ascii="Calibri" w:hAnsi="Calibri"/>
                <w:color w:val="auto"/>
                <w:sz w:val="20"/>
                <w:szCs w:val="20"/>
              </w:rPr>
            </w:pPr>
            <w:r w:rsidRPr="00C65B7F">
              <w:rPr>
                <w:rFonts w:ascii="Calibri" w:hAnsi="Calibri"/>
                <w:color w:val="auto"/>
                <w:sz w:val="20"/>
                <w:szCs w:val="20"/>
              </w:rPr>
              <w:t>Biuletyn LGD</w:t>
            </w:r>
          </w:p>
        </w:tc>
        <w:tc>
          <w:tcPr>
            <w:tcW w:w="2268" w:type="dxa"/>
            <w:shd w:val="clear" w:color="auto" w:fill="auto"/>
          </w:tcPr>
          <w:p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1 168,50 zł</w:t>
            </w:r>
          </w:p>
          <w:p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4 772,40 zł</w:t>
            </w:r>
          </w:p>
          <w:p w:rsidR="002D7EA8" w:rsidRPr="00C65B7F" w:rsidRDefault="0061456A" w:rsidP="002D7EA8">
            <w:pPr>
              <w:jc w:val="both"/>
              <w:rPr>
                <w:rFonts w:ascii="Calibri" w:hAnsi="Calibri"/>
                <w:strike/>
                <w:color w:val="auto"/>
                <w:sz w:val="20"/>
                <w:szCs w:val="20"/>
              </w:rPr>
            </w:pPr>
            <w:r w:rsidRPr="00C65B7F">
              <w:rPr>
                <w:rFonts w:ascii="Calibri" w:hAnsi="Calibri"/>
                <w:color w:val="auto"/>
                <w:sz w:val="20"/>
                <w:szCs w:val="20"/>
              </w:rPr>
              <w:t>4</w:t>
            </w:r>
            <w:r w:rsidR="002D7EA8" w:rsidRPr="00C65B7F">
              <w:rPr>
                <w:rFonts w:ascii="Calibri" w:hAnsi="Calibri"/>
                <w:color w:val="auto"/>
                <w:sz w:val="20"/>
                <w:szCs w:val="20"/>
              </w:rPr>
              <w:t xml:space="preserve"> x 4 800,00 zł</w:t>
            </w:r>
          </w:p>
        </w:tc>
        <w:tc>
          <w:tcPr>
            <w:tcW w:w="1417" w:type="dxa"/>
            <w:shd w:val="clear" w:color="auto" w:fill="auto"/>
          </w:tcPr>
          <w:p w:rsidR="002D7EA8" w:rsidRPr="00C65B7F" w:rsidRDefault="0061456A" w:rsidP="0061456A">
            <w:pPr>
              <w:jc w:val="right"/>
              <w:rPr>
                <w:rFonts w:ascii="Calibri" w:hAnsi="Calibri"/>
                <w:strike/>
                <w:color w:val="auto"/>
                <w:sz w:val="20"/>
                <w:szCs w:val="20"/>
              </w:rPr>
            </w:pPr>
            <w:r w:rsidRPr="00C65B7F">
              <w:rPr>
                <w:rFonts w:ascii="Calibri" w:hAnsi="Calibri"/>
                <w:color w:val="auto"/>
                <w:sz w:val="20"/>
                <w:szCs w:val="20"/>
              </w:rPr>
              <w:t xml:space="preserve">25 140,90 </w:t>
            </w:r>
            <w:r w:rsidR="002D7EA8" w:rsidRPr="00C65B7F">
              <w:rPr>
                <w:rFonts w:ascii="Calibri" w:hAnsi="Calibri"/>
                <w:color w:val="auto"/>
                <w:sz w:val="20"/>
                <w:szCs w:val="20"/>
              </w:rPr>
              <w:t>zł</w:t>
            </w:r>
          </w:p>
        </w:tc>
      </w:tr>
      <w:tr w:rsidR="00837FD7" w:rsidRPr="00CC628D" w:rsidTr="009C7F46">
        <w:tc>
          <w:tcPr>
            <w:tcW w:w="6516" w:type="dxa"/>
            <w:shd w:val="clear" w:color="auto" w:fill="auto"/>
          </w:tcPr>
          <w:p w:rsidR="00837FD7" w:rsidRPr="00C65B7F" w:rsidRDefault="00837FD7" w:rsidP="004E049F">
            <w:pPr>
              <w:rPr>
                <w:rFonts w:ascii="Calibri" w:hAnsi="Calibri"/>
                <w:color w:val="auto"/>
                <w:sz w:val="20"/>
                <w:szCs w:val="20"/>
              </w:rPr>
            </w:pPr>
            <w:r w:rsidRPr="00C65B7F">
              <w:rPr>
                <w:rFonts w:ascii="Calibri" w:hAnsi="Calibri"/>
                <w:color w:val="auto"/>
                <w:sz w:val="20"/>
                <w:szCs w:val="20"/>
              </w:rPr>
              <w:t>Imprezy, wydarzenia promocyjne, stoiska LGD na wydarzeniu/ach promocyjnym/</w:t>
            </w:r>
            <w:proofErr w:type="spellStart"/>
            <w:r w:rsidRPr="00C65B7F">
              <w:rPr>
                <w:rFonts w:ascii="Calibri" w:hAnsi="Calibri"/>
                <w:color w:val="auto"/>
                <w:sz w:val="20"/>
                <w:szCs w:val="20"/>
              </w:rPr>
              <w:t>ch</w:t>
            </w:r>
            <w:proofErr w:type="spellEnd"/>
          </w:p>
        </w:tc>
        <w:tc>
          <w:tcPr>
            <w:tcW w:w="2268" w:type="dxa"/>
            <w:shd w:val="clear" w:color="auto" w:fill="auto"/>
          </w:tcPr>
          <w:p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4 234,93 zł</w:t>
            </w:r>
          </w:p>
          <w:p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5 000,00 zł</w:t>
            </w:r>
          </w:p>
          <w:p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10 000,00 zł</w:t>
            </w:r>
          </w:p>
        </w:tc>
        <w:tc>
          <w:tcPr>
            <w:tcW w:w="1417" w:type="dxa"/>
            <w:shd w:val="clear" w:color="auto" w:fill="auto"/>
          </w:tcPr>
          <w:p w:rsidR="00837FD7" w:rsidRPr="00C65B7F" w:rsidRDefault="00837FD7" w:rsidP="002D7EA8">
            <w:pPr>
              <w:jc w:val="right"/>
              <w:rPr>
                <w:rFonts w:ascii="Calibri" w:hAnsi="Calibri"/>
                <w:color w:val="auto"/>
                <w:sz w:val="20"/>
                <w:szCs w:val="20"/>
              </w:rPr>
            </w:pPr>
            <w:r w:rsidRPr="00C65B7F">
              <w:rPr>
                <w:rFonts w:ascii="Calibri" w:hAnsi="Calibri"/>
                <w:color w:val="auto"/>
                <w:sz w:val="20"/>
                <w:szCs w:val="20"/>
              </w:rPr>
              <w:t>19 234,93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rsidR="0061456A" w:rsidRPr="00C65B7F" w:rsidRDefault="002D7EA8" w:rsidP="00C65B7F">
            <w:pPr>
              <w:rPr>
                <w:rFonts w:ascii="Calibri" w:hAnsi="Calibri"/>
                <w:color w:val="auto"/>
                <w:sz w:val="20"/>
                <w:szCs w:val="20"/>
              </w:rPr>
            </w:pPr>
            <w:r w:rsidRPr="00C65B7F">
              <w:rPr>
                <w:rFonts w:ascii="Calibri" w:hAnsi="Calibri"/>
                <w:color w:val="auto"/>
                <w:sz w:val="20"/>
                <w:szCs w:val="20"/>
              </w:rPr>
              <w:t xml:space="preserve">1 x </w:t>
            </w:r>
            <w:r w:rsidR="00C24927" w:rsidRPr="00C65B7F">
              <w:rPr>
                <w:rFonts w:ascii="Calibri" w:hAnsi="Calibri"/>
                <w:color w:val="auto"/>
                <w:sz w:val="20"/>
                <w:szCs w:val="20"/>
              </w:rPr>
              <w:t xml:space="preserve">12 500,00 </w:t>
            </w:r>
            <w:r w:rsidRPr="00C65B7F">
              <w:rPr>
                <w:rFonts w:ascii="Calibri" w:hAnsi="Calibri"/>
                <w:color w:val="auto"/>
                <w:sz w:val="20"/>
                <w:szCs w:val="20"/>
              </w:rPr>
              <w:t>zł</w:t>
            </w:r>
          </w:p>
        </w:tc>
        <w:tc>
          <w:tcPr>
            <w:tcW w:w="1417" w:type="dxa"/>
            <w:shd w:val="clear" w:color="auto" w:fill="auto"/>
          </w:tcPr>
          <w:p w:rsidR="002D7EA8"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12 500,00 </w:t>
            </w:r>
            <w:r w:rsidR="002D7EA8" w:rsidRPr="00C65B7F">
              <w:rPr>
                <w:rFonts w:ascii="Calibri" w:hAnsi="Calibri"/>
                <w:color w:val="auto"/>
                <w:sz w:val="20"/>
                <w:szCs w:val="20"/>
              </w:rPr>
              <w:t>zł</w:t>
            </w:r>
          </w:p>
        </w:tc>
      </w:tr>
      <w:tr w:rsidR="00D21DFC" w:rsidRPr="00D21DFC" w:rsidTr="009C7F46">
        <w:tc>
          <w:tcPr>
            <w:tcW w:w="6516" w:type="dxa"/>
            <w:shd w:val="clear" w:color="auto" w:fill="auto"/>
          </w:tcPr>
          <w:p w:rsidR="00D21DFC" w:rsidRPr="00A8312B" w:rsidRDefault="00D21DFC" w:rsidP="009C7F46">
            <w:pPr>
              <w:jc w:val="both"/>
              <w:rPr>
                <w:rFonts w:ascii="Calibri" w:hAnsi="Calibri"/>
                <w:color w:val="000000" w:themeColor="text1"/>
                <w:sz w:val="20"/>
                <w:szCs w:val="20"/>
              </w:rPr>
            </w:pPr>
            <w:r w:rsidRPr="00A8312B">
              <w:rPr>
                <w:rFonts w:ascii="Calibri" w:hAnsi="Calibri"/>
                <w:color w:val="000000" w:themeColor="text1"/>
                <w:sz w:val="20"/>
                <w:szCs w:val="20"/>
              </w:rPr>
              <w:t>Warsztaty refleksyjne</w:t>
            </w:r>
          </w:p>
        </w:tc>
        <w:tc>
          <w:tcPr>
            <w:tcW w:w="2268" w:type="dxa"/>
            <w:shd w:val="clear" w:color="auto" w:fill="auto"/>
          </w:tcPr>
          <w:p w:rsidR="00D21DFC" w:rsidRPr="00C65B7F" w:rsidRDefault="00C5630A" w:rsidP="00C65B7F">
            <w:pPr>
              <w:rPr>
                <w:rFonts w:ascii="Calibri" w:hAnsi="Calibri"/>
                <w:color w:val="auto"/>
                <w:sz w:val="20"/>
                <w:szCs w:val="20"/>
              </w:rPr>
            </w:pPr>
            <w:r w:rsidRPr="00C65B7F">
              <w:rPr>
                <w:rFonts w:ascii="Calibri" w:hAnsi="Calibri"/>
                <w:color w:val="auto"/>
                <w:sz w:val="20"/>
                <w:szCs w:val="20"/>
              </w:rPr>
              <w:t>6</w:t>
            </w:r>
            <w:r w:rsidR="00D21DFC" w:rsidRPr="00C65B7F">
              <w:rPr>
                <w:rFonts w:ascii="Calibri" w:hAnsi="Calibri"/>
                <w:color w:val="auto"/>
                <w:sz w:val="20"/>
                <w:szCs w:val="20"/>
              </w:rPr>
              <w:t xml:space="preserve"> x </w:t>
            </w:r>
            <w:r w:rsidR="00C644E6" w:rsidRPr="00C65B7F">
              <w:rPr>
                <w:rFonts w:ascii="Calibri" w:hAnsi="Calibri"/>
                <w:color w:val="auto"/>
                <w:sz w:val="20"/>
                <w:szCs w:val="20"/>
              </w:rPr>
              <w:t xml:space="preserve">1 330,00 </w:t>
            </w:r>
            <w:r w:rsidR="00D21DFC" w:rsidRPr="00C65B7F">
              <w:rPr>
                <w:rFonts w:ascii="Calibri" w:hAnsi="Calibri"/>
                <w:color w:val="auto"/>
                <w:sz w:val="20"/>
                <w:szCs w:val="20"/>
              </w:rPr>
              <w:t>zł</w:t>
            </w:r>
          </w:p>
        </w:tc>
        <w:tc>
          <w:tcPr>
            <w:tcW w:w="1417" w:type="dxa"/>
            <w:shd w:val="clear" w:color="auto" w:fill="auto"/>
          </w:tcPr>
          <w:p w:rsidR="00D21DFC"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7 980,00 </w:t>
            </w:r>
            <w:r w:rsidR="009219DB" w:rsidRPr="00C65B7F">
              <w:rPr>
                <w:rFonts w:ascii="Calibri" w:hAnsi="Calibri"/>
                <w:color w:val="auto"/>
                <w:sz w:val="20"/>
                <w:szCs w:val="20"/>
              </w:rPr>
              <w:t>zł</w:t>
            </w:r>
          </w:p>
        </w:tc>
      </w:tr>
      <w:tr w:rsidR="002D7EA8" w:rsidRPr="00CC628D" w:rsidTr="00887620">
        <w:trPr>
          <w:trHeight w:val="325"/>
        </w:trPr>
        <w:tc>
          <w:tcPr>
            <w:tcW w:w="8784" w:type="dxa"/>
            <w:gridSpan w:val="2"/>
            <w:shd w:val="clear" w:color="auto" w:fill="D9D9D9"/>
            <w:vAlign w:val="center"/>
          </w:tcPr>
          <w:p w:rsidR="002D7EA8" w:rsidRPr="00C65B7F" w:rsidRDefault="002D7EA8" w:rsidP="00887620">
            <w:pPr>
              <w:tabs>
                <w:tab w:val="left" w:pos="1215"/>
              </w:tabs>
              <w:rPr>
                <w:rFonts w:ascii="Calibri" w:hAnsi="Calibri"/>
                <w:color w:val="auto"/>
                <w:sz w:val="20"/>
                <w:szCs w:val="20"/>
              </w:rPr>
            </w:pPr>
            <w:r w:rsidRPr="00C65B7F">
              <w:rPr>
                <w:rFonts w:ascii="Calibri" w:hAnsi="Calibri"/>
                <w:color w:val="auto"/>
                <w:sz w:val="20"/>
                <w:szCs w:val="20"/>
              </w:rPr>
              <w:t>RAZEM</w:t>
            </w:r>
          </w:p>
        </w:tc>
        <w:tc>
          <w:tcPr>
            <w:tcW w:w="1417" w:type="dxa"/>
            <w:shd w:val="clear" w:color="auto" w:fill="D9D9D9"/>
            <w:vAlign w:val="center"/>
          </w:tcPr>
          <w:p w:rsidR="00D21DFC" w:rsidRPr="00C65B7F" w:rsidRDefault="00856FA7" w:rsidP="002D7EA8">
            <w:pPr>
              <w:tabs>
                <w:tab w:val="left" w:pos="1215"/>
              </w:tabs>
              <w:jc w:val="right"/>
              <w:rPr>
                <w:rFonts w:ascii="Calibri" w:hAnsi="Calibri"/>
                <w:b/>
                <w:color w:val="auto"/>
                <w:sz w:val="20"/>
                <w:szCs w:val="20"/>
              </w:rPr>
            </w:pPr>
            <w:r w:rsidRPr="00C65B7F">
              <w:rPr>
                <w:rFonts w:ascii="Calibri" w:hAnsi="Calibri"/>
                <w:b/>
                <w:color w:val="auto"/>
                <w:sz w:val="20"/>
                <w:szCs w:val="20"/>
              </w:rPr>
              <w:t xml:space="preserve">195 404,81 </w:t>
            </w:r>
            <w:r w:rsidR="00D21DFC" w:rsidRPr="00C65B7F">
              <w:rPr>
                <w:rFonts w:ascii="Calibri" w:hAnsi="Calibri"/>
                <w:b/>
                <w:color w:val="auto"/>
                <w:sz w:val="20"/>
                <w:szCs w:val="20"/>
              </w:rPr>
              <w:t>zł</w:t>
            </w:r>
          </w:p>
        </w:tc>
      </w:tr>
    </w:tbl>
    <w:p w:rsidR="00F06203" w:rsidRPr="0025171D" w:rsidRDefault="00F06203" w:rsidP="00C835F2">
      <w:pPr>
        <w:jc w:val="both"/>
        <w:rPr>
          <w:rFonts w:ascii="Calibri" w:hAnsi="Calibri"/>
          <w:sz w:val="22"/>
          <w:szCs w:val="22"/>
        </w:rPr>
      </w:pPr>
    </w:p>
    <w:p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rsidR="003F649C" w:rsidRPr="0025171D" w:rsidRDefault="003F649C" w:rsidP="00B46899">
      <w:pPr>
        <w:jc w:val="both"/>
        <w:rPr>
          <w:rFonts w:ascii="Calibri" w:hAnsi="Calibri"/>
          <w:sz w:val="22"/>
          <w:szCs w:val="22"/>
        </w:rPr>
      </w:pPr>
    </w:p>
    <w:p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rsidR="003F649C" w:rsidRPr="0025171D" w:rsidRDefault="00B46899" w:rsidP="00B46899">
      <w:pPr>
        <w:jc w:val="both"/>
        <w:rPr>
          <w:rFonts w:ascii="Calibri" w:hAnsi="Calibri"/>
          <w:sz w:val="22"/>
          <w:szCs w:val="22"/>
        </w:rPr>
      </w:pPr>
      <w:r w:rsidRPr="0025171D">
        <w:rPr>
          <w:rFonts w:ascii="Calibri" w:hAnsi="Calibri"/>
          <w:sz w:val="22"/>
          <w:szCs w:val="22"/>
        </w:rPr>
        <w:lastRenderedPageBreak/>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w:t>
      </w:r>
      <w:proofErr w:type="spellStart"/>
      <w:r w:rsidR="003F649C" w:rsidRPr="0025171D">
        <w:rPr>
          <w:rFonts w:ascii="Calibri" w:hAnsi="Calibri"/>
          <w:sz w:val="22"/>
          <w:szCs w:val="22"/>
        </w:rPr>
        <w:t>interesariusze</w:t>
      </w:r>
      <w:proofErr w:type="spellEnd"/>
      <w:r w:rsidR="003F649C" w:rsidRPr="0025171D">
        <w:rPr>
          <w:rFonts w:ascii="Calibri" w:hAnsi="Calibri"/>
          <w:sz w:val="22"/>
          <w:szCs w:val="22"/>
        </w:rPr>
        <w:t xml:space="preserve">, mieszkańcy – organy LGD (dzięki organizowanym spotkaniom,  ankietyzacji, dostępności pracowników biura, wyznaczonym terminom przyjmowania </w:t>
      </w:r>
      <w:proofErr w:type="spellStart"/>
      <w:r w:rsidR="003F649C" w:rsidRPr="0025171D">
        <w:rPr>
          <w:rFonts w:ascii="Calibri" w:hAnsi="Calibri"/>
          <w:sz w:val="22"/>
          <w:szCs w:val="22"/>
        </w:rPr>
        <w:t>interesariuszy</w:t>
      </w:r>
      <w:proofErr w:type="spellEnd"/>
      <w:r w:rsidR="003F649C" w:rsidRPr="0025171D">
        <w:rPr>
          <w:rFonts w:ascii="Calibri" w:hAnsi="Calibri"/>
          <w:sz w:val="22"/>
          <w:szCs w:val="22"/>
        </w:rPr>
        <w:t xml:space="preserve">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rsidR="00E95065" w:rsidRPr="0025171D" w:rsidRDefault="00E95065" w:rsidP="00B46899">
      <w:pPr>
        <w:jc w:val="both"/>
        <w:rPr>
          <w:rFonts w:ascii="Calibri" w:hAnsi="Calibri"/>
          <w:sz w:val="22"/>
          <w:szCs w:val="22"/>
        </w:rPr>
      </w:pPr>
    </w:p>
    <w:p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rsidR="003F649C" w:rsidRDefault="003F649C" w:rsidP="00B46899">
      <w:pPr>
        <w:jc w:val="both"/>
        <w:rPr>
          <w:rFonts w:ascii="Calibri" w:hAnsi="Calibri"/>
          <w:sz w:val="22"/>
          <w:szCs w:val="22"/>
        </w:rPr>
      </w:pPr>
    </w:p>
    <w:p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6379"/>
      </w:tblGrid>
      <w:tr w:rsidR="003F649C" w:rsidRPr="00842B96" w:rsidTr="001B2BCF">
        <w:trPr>
          <w:trHeight w:val="427"/>
        </w:trPr>
        <w:tc>
          <w:tcPr>
            <w:tcW w:w="4106" w:type="dxa"/>
            <w:shd w:val="clear" w:color="auto" w:fill="F4B083"/>
            <w:vAlign w:val="center"/>
          </w:tcPr>
          <w:p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rsidTr="009C7F46">
        <w:trPr>
          <w:trHeight w:val="1052"/>
        </w:trPr>
        <w:tc>
          <w:tcPr>
            <w:tcW w:w="4106" w:type="dxa"/>
          </w:tcPr>
          <w:p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rsidTr="009C7F46">
        <w:trPr>
          <w:trHeight w:val="81"/>
        </w:trPr>
        <w:tc>
          <w:tcPr>
            <w:tcW w:w="4106" w:type="dxa"/>
          </w:tcPr>
          <w:p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rsidTr="009C7F46">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rsidR="003F649C" w:rsidRPr="009C7F46" w:rsidRDefault="003F649C" w:rsidP="009C7F46">
            <w:pPr>
              <w:jc w:val="both"/>
              <w:rPr>
                <w:rFonts w:ascii="Calibri" w:hAnsi="Calibri"/>
                <w:sz w:val="20"/>
                <w:szCs w:val="20"/>
              </w:rPr>
            </w:pPr>
          </w:p>
        </w:tc>
      </w:tr>
      <w:tr w:rsidR="003F649C" w:rsidRPr="00842B96" w:rsidTr="009C7F46">
        <w:trPr>
          <w:trHeight w:val="961"/>
        </w:trPr>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rsidTr="009C7F46">
        <w:tc>
          <w:tcPr>
            <w:tcW w:w="4106" w:type="dxa"/>
          </w:tcPr>
          <w:p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defaworyzowanych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rsidR="003F649C" w:rsidRPr="0025171D" w:rsidRDefault="003F649C" w:rsidP="00B46899">
      <w:pPr>
        <w:jc w:val="both"/>
        <w:rPr>
          <w:rFonts w:ascii="Calibri" w:hAnsi="Calibri"/>
          <w:sz w:val="22"/>
          <w:szCs w:val="22"/>
        </w:rPr>
      </w:pPr>
    </w:p>
    <w:p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rsidR="004A1E53" w:rsidRDefault="004A1E53" w:rsidP="004A7A90">
      <w:pPr>
        <w:jc w:val="both"/>
        <w:rPr>
          <w:rFonts w:ascii="Calibri" w:hAnsi="Calibri"/>
          <w:sz w:val="22"/>
          <w:szCs w:val="22"/>
        </w:rPr>
      </w:pPr>
    </w:p>
    <w:p w:rsidR="004A1E53" w:rsidRDefault="004A1E53"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766742" w:rsidRPr="00885839" w:rsidRDefault="00766742" w:rsidP="00766742">
      <w:pPr>
        <w:spacing w:line="360" w:lineRule="auto"/>
        <w:ind w:firstLine="5387"/>
        <w:jc w:val="center"/>
        <w:rPr>
          <w:rFonts w:ascii="Times New Roman" w:hAnsi="Times New Roman" w:cs="Times New Roman"/>
          <w:b/>
          <w:bCs/>
        </w:rPr>
      </w:pPr>
    </w:p>
    <w:p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435" w:rsidRDefault="00AD4435">
      <w:r>
        <w:separator/>
      </w:r>
    </w:p>
  </w:endnote>
  <w:endnote w:type="continuationSeparator" w:id="0">
    <w:p w:rsidR="00AD4435" w:rsidRDefault="00AD44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A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altName w:val="Segoe UI"/>
    <w:charset w:val="EE"/>
    <w:family w:val="swiss"/>
    <w:pitch w:val="variable"/>
    <w:sig w:usb0="00000001"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00022FF" w:usb1="C000205B" w:usb2="0000000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Pr="008445E7" w:rsidRDefault="00F42A84">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6F1792">
      <w:rPr>
        <w:rFonts w:ascii="Aller Light" w:hAnsi="Aller Light" w:cs="Times New Roman"/>
        <w:noProof/>
        <w:sz w:val="22"/>
        <w:szCs w:val="22"/>
      </w:rPr>
      <w:t>8</w:t>
    </w:r>
    <w:r w:rsidRPr="00521BEF">
      <w:rPr>
        <w:rFonts w:ascii="Aller Light" w:hAnsi="Aller Light" w:cs="Times New Roman"/>
        <w:sz w:val="22"/>
        <w:szCs w:val="22"/>
      </w:rPr>
      <w:fldChar w:fldCharType="end"/>
    </w:r>
  </w:p>
  <w:p w:rsidR="00F42A84" w:rsidRDefault="00F42A84">
    <w:pPr>
      <w:pStyle w:val="Stopka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24" o:spid="_x0000_s4099" type="#_x0000_t202" style="position:absolute;margin-left:424.85pt;margin-top:536.55pt;width:10.1pt;height:6.9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rsidR="00F42A84" w:rsidRDefault="00F42A84">
                <w:pPr>
                  <w:pStyle w:val="Nagweklubstopka1"/>
                  <w:shd w:val="clear" w:color="auto" w:fill="auto"/>
                  <w:spacing w:line="240" w:lineRule="auto"/>
                </w:pPr>
                <w:r w:rsidRPr="00DB17BA">
                  <w:fldChar w:fldCharType="begin"/>
                </w:r>
                <w:r>
                  <w:instrText xml:space="preserve"> PAGE \* MERGEFORMAT </w:instrText>
                </w:r>
                <w:r w:rsidRPr="00DB17BA">
                  <w:fldChar w:fldCharType="separate"/>
                </w:r>
                <w:r w:rsidRPr="008876CA">
                  <w:rPr>
                    <w:rStyle w:val="Nagweklubstopka12pt"/>
                    <w:noProof/>
                  </w:rPr>
                  <w:t>82</w:t>
                </w:r>
                <w:r>
                  <w:rPr>
                    <w:rStyle w:val="Nagweklubstopka12pt"/>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Pr="00765854" w:rsidRDefault="00F42A84">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Pr>
        <w:rFonts w:ascii="Aller Light" w:hAnsi="Aller Light" w:cs="Times New Roman"/>
        <w:noProof/>
        <w:sz w:val="22"/>
        <w:szCs w:val="22"/>
      </w:rPr>
      <w:t>51</w:t>
    </w:r>
    <w:r w:rsidRPr="00765854">
      <w:rPr>
        <w:rFonts w:ascii="Aller Light" w:hAnsi="Aller Light" w:cs="Times New Roman"/>
        <w:sz w:val="22"/>
        <w:szCs w:val="22"/>
      </w:rPr>
      <w:fldChar w:fldCharType="end"/>
    </w:r>
  </w:p>
  <w:p w:rsidR="00F42A84" w:rsidRDefault="00F42A84">
    <w:pPr>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18" o:spid="_x0000_s4097" type="#_x0000_t202" style="position:absolute;margin-left:313.45pt;margin-top:762.2pt;width:10.1pt;height:6.95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rsidR="00F42A84" w:rsidRDefault="00F42A84">
                <w:pPr>
                  <w:pStyle w:val="Nagweklubstopka1"/>
                  <w:shd w:val="clear" w:color="auto" w:fill="auto"/>
                  <w:spacing w:line="240" w:lineRule="auto"/>
                </w:pPr>
                <w:r w:rsidRPr="00DB17BA">
                  <w:fldChar w:fldCharType="begin"/>
                </w:r>
                <w:r>
                  <w:instrText xml:space="preserve"> PAGE \* MERGEFORMAT </w:instrText>
                </w:r>
                <w:r w:rsidRPr="00DB17BA">
                  <w:fldChar w:fldCharType="separate"/>
                </w:r>
                <w:r w:rsidRPr="008876CA">
                  <w:rPr>
                    <w:rStyle w:val="Nagweklubstopka12pt"/>
                    <w:noProof/>
                  </w:rPr>
                  <w:t>84</w:t>
                </w:r>
                <w:r>
                  <w:rPr>
                    <w:rStyle w:val="Nagweklubstopka12pt"/>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Pr="00765854" w:rsidRDefault="00F42A84">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6F1792">
      <w:rPr>
        <w:rFonts w:ascii="Aller Light" w:hAnsi="Aller Light" w:cs="Times New Roman"/>
        <w:noProof/>
        <w:sz w:val="22"/>
        <w:szCs w:val="22"/>
      </w:rPr>
      <w:t>73</w:t>
    </w:r>
    <w:r w:rsidRPr="00765854">
      <w:rPr>
        <w:rFonts w:ascii="Aller Light" w:hAnsi="Aller Light" w:cs="Times New Roman"/>
        <w:sz w:val="22"/>
        <w:szCs w:val="22"/>
      </w:rPr>
      <w:fldChar w:fldCharType="end"/>
    </w:r>
  </w:p>
  <w:p w:rsidR="00F42A84" w:rsidRDefault="00F42A84">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38" o:spid="_x0000_s4106" type="#_x0000_t202" style="position:absolute;margin-left:424.85pt;margin-top:536.55pt;width:10.1pt;height:6.95pt;z-index:-251662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rsidR="00F42A84" w:rsidRDefault="00F42A84">
                <w:pPr>
                  <w:pStyle w:val="Nagweklubstopka1"/>
                  <w:shd w:val="clear" w:color="auto" w:fill="auto"/>
                  <w:spacing w:line="240" w:lineRule="auto"/>
                </w:pPr>
                <w:r w:rsidRPr="00DB17BA">
                  <w:fldChar w:fldCharType="begin"/>
                </w:r>
                <w:r>
                  <w:instrText xml:space="preserve"> PAGE \* MERGEFORMAT </w:instrText>
                </w:r>
                <w:r w:rsidRPr="00DB17BA">
                  <w:fldChar w:fldCharType="separate"/>
                </w:r>
                <w:r w:rsidRPr="008876CA">
                  <w:rPr>
                    <w:rStyle w:val="Nagweklubstopka12pt"/>
                    <w:noProof/>
                  </w:rPr>
                  <w:t>74</w:t>
                </w:r>
                <w:r>
                  <w:rPr>
                    <w:rStyle w:val="Nagweklubstopka12pt"/>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Pr="00765854" w:rsidRDefault="00F42A84">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Pr>
        <w:rFonts w:ascii="Aller Light" w:hAnsi="Aller Light" w:cs="Times New Roman"/>
        <w:noProof/>
        <w:sz w:val="22"/>
        <w:szCs w:val="22"/>
      </w:rPr>
      <w:t>43</w:t>
    </w:r>
    <w:r w:rsidRPr="00765854">
      <w:rPr>
        <w:rFonts w:ascii="Aller Light" w:hAnsi="Aller Light" w:cs="Times New Roman"/>
        <w:sz w:val="22"/>
        <w:szCs w:val="22"/>
      </w:rPr>
      <w:fldChar w:fldCharType="end"/>
    </w:r>
  </w:p>
  <w:p w:rsidR="00F42A84" w:rsidRDefault="00F42A84">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35" o:spid="_x0000_s4105" type="#_x0000_t202" style="position:absolute;margin-left:313.45pt;margin-top:762.2pt;width:10.1pt;height:6.95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rsidR="00F42A84" w:rsidRDefault="00F42A84">
                <w:pPr>
                  <w:pStyle w:val="Nagweklubstopka1"/>
                  <w:shd w:val="clear" w:color="auto" w:fill="auto"/>
                  <w:spacing w:line="240" w:lineRule="auto"/>
                </w:pPr>
                <w:r w:rsidRPr="00DB17BA">
                  <w:fldChar w:fldCharType="begin"/>
                </w:r>
                <w:r>
                  <w:instrText xml:space="preserve"> PAGE \* MERGEFORMAT </w:instrText>
                </w:r>
                <w:r w:rsidRPr="00DB17BA">
                  <w:fldChar w:fldCharType="separate"/>
                </w:r>
                <w:r w:rsidRPr="00784445">
                  <w:rPr>
                    <w:rStyle w:val="Nagweklubstopka12pt"/>
                    <w:noProof/>
                  </w:rPr>
                  <w:t>52</w:t>
                </w:r>
                <w:r>
                  <w:rPr>
                    <w:rStyle w:val="Nagweklubstopka12pt"/>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32" o:spid="_x0000_s4103" type="#_x0000_t202" style="position:absolute;margin-left:313.45pt;margin-top:762.2pt;width:10.1pt;height:6.95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rsidR="00F42A84" w:rsidRDefault="00F42A84">
                <w:pPr>
                  <w:pStyle w:val="Nagweklubstopka1"/>
                  <w:shd w:val="clear" w:color="auto" w:fill="auto"/>
                  <w:spacing w:line="240" w:lineRule="auto"/>
                </w:pPr>
                <w:r w:rsidRPr="00DB17BA">
                  <w:fldChar w:fldCharType="begin"/>
                </w:r>
                <w:r>
                  <w:instrText xml:space="preserve"> PAGE \* MERGEFORMAT </w:instrText>
                </w:r>
                <w:r w:rsidRPr="00DB17BA">
                  <w:fldChar w:fldCharType="separate"/>
                </w:r>
                <w:r w:rsidRPr="008876CA">
                  <w:rPr>
                    <w:rStyle w:val="Nagweklubstopka12pt"/>
                    <w:noProof/>
                  </w:rPr>
                  <w:t>76</w:t>
                </w:r>
                <w:r>
                  <w:rPr>
                    <w:rStyle w:val="Nagweklubstopka12pt"/>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Pr="008445E7" w:rsidRDefault="00F42A84">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Pr>
        <w:rFonts w:ascii="Aller Light" w:hAnsi="Aller Light" w:cs="Times New Roman"/>
        <w:noProof/>
        <w:sz w:val="22"/>
        <w:szCs w:val="22"/>
      </w:rPr>
      <w:t>45</w:t>
    </w:r>
    <w:r w:rsidRPr="00765854">
      <w:rPr>
        <w:rFonts w:ascii="Aller Light" w:hAnsi="Aller Light" w:cs="Times New Roman"/>
        <w:sz w:val="22"/>
        <w:szCs w:val="22"/>
      </w:rPr>
      <w:fldChar w:fldCharType="end"/>
    </w:r>
  </w:p>
  <w:p w:rsidR="00F42A84" w:rsidRDefault="00F42A84">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28" o:spid="_x0000_s4101" type="#_x0000_t202" style="position:absolute;margin-left:424.85pt;margin-top:536.55pt;width:10.1pt;height:6.95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rsidR="00F42A84" w:rsidRDefault="00F42A84">
                <w:pPr>
                  <w:pStyle w:val="Nagweklubstopka1"/>
                  <w:shd w:val="clear" w:color="auto" w:fill="auto"/>
                  <w:spacing w:line="240" w:lineRule="auto"/>
                </w:pPr>
                <w:r w:rsidRPr="00DB17BA">
                  <w:fldChar w:fldCharType="begin"/>
                </w:r>
                <w:r>
                  <w:instrText xml:space="preserve"> PAGE \* MERGEFORMAT </w:instrText>
                </w:r>
                <w:r w:rsidRPr="00DB17BA">
                  <w:fldChar w:fldCharType="separate"/>
                </w:r>
                <w:r w:rsidRPr="008876CA">
                  <w:rPr>
                    <w:rStyle w:val="Nagweklubstopka12pt"/>
                    <w:noProof/>
                  </w:rPr>
                  <w:t>80</w:t>
                </w:r>
                <w:r>
                  <w:rPr>
                    <w:rStyle w:val="Nagweklubstopka12pt"/>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Pr="00765854" w:rsidRDefault="00F42A84">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Pr>
        <w:rFonts w:ascii="Aller Light" w:hAnsi="Aller Light" w:cs="Times New Roman"/>
        <w:noProof/>
        <w:sz w:val="22"/>
        <w:szCs w:val="22"/>
      </w:rPr>
      <w:t>48</w:t>
    </w:r>
    <w:r w:rsidRPr="00765854">
      <w:rPr>
        <w:rFonts w:ascii="Aller Light" w:hAnsi="Aller Light" w:cs="Times New Roman"/>
        <w:sz w:val="22"/>
        <w:szCs w:val="22"/>
      </w:rPr>
      <w:fldChar w:fldCharType="end"/>
    </w:r>
  </w:p>
  <w:p w:rsidR="00F42A84" w:rsidRDefault="00F42A84" w:rsidP="00765854">
    <w:pPr>
      <w:tabs>
        <w:tab w:val="left" w:pos="12313"/>
      </w:tabs>
      <w:rPr>
        <w:sz w:val="2"/>
        <w:szCs w:val="2"/>
      </w:rPr>
    </w:pPr>
    <w:r>
      <w:rPr>
        <w:sz w:val="2"/>
        <w:szCs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435" w:rsidRDefault="00AD4435">
      <w:r>
        <w:separator/>
      </w:r>
    </w:p>
  </w:footnote>
  <w:footnote w:type="continuationSeparator" w:id="0">
    <w:p w:rsidR="00AD4435" w:rsidRDefault="00AD44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40" o:spid="_x0000_s4107" type="#_x0000_t202" style="position:absolute;margin-left:81.9pt;margin-top:37.35pt;width:677.3pt;height:28.3pt;z-index:-2516638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rsidR="00F42A84" w:rsidRDefault="00F42A84">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F42A84" w:rsidRDefault="00F42A84">
                <w:pPr>
                  <w:pStyle w:val="Nagweklubstopka1"/>
                  <w:shd w:val="clear" w:color="auto" w:fill="auto"/>
                  <w:spacing w:line="240" w:lineRule="auto"/>
                </w:pPr>
                <w:r>
                  <w:rPr>
                    <w:rStyle w:val="Nagweklubstopka85ptKursywa"/>
                  </w:rPr>
                  <w:t>lokalnej strategii rozwoju na lata 2015-2022</w:t>
                </w:r>
              </w:p>
              <w:p w:rsidR="00F42A84" w:rsidRDefault="00F42A84">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20" o:spid="_x0000_s4098" type="#_x0000_t202" style="position:absolute;margin-left:87.6pt;margin-top:16.5pt;width:443.05pt;height:28.3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rsidR="00F42A84" w:rsidRDefault="00F42A84">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F42A84" w:rsidRDefault="00F42A84">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F42A84" w:rsidRDefault="00F42A84">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Pr="00AA446A" w:rsidRDefault="00F42A84">
    <w:pPr>
      <w:rPr>
        <w:rFonts w:ascii="Aller Light" w:hAnsi="Aller Light"/>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34" o:spid="_x0000_s4104" type="#_x0000_t202" style="position:absolute;margin-left:87.6pt;margin-top:16.5pt;width:443.05pt;height:28.3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rsidR="00F42A84" w:rsidRDefault="00F42A84">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F42A84" w:rsidRDefault="00F42A84">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F42A84" w:rsidRDefault="00F42A84">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30" o:spid="_x0000_s4102" type="#_x0000_t202" style="position:absolute;margin-left:81.9pt;margin-top:37.35pt;width:677.3pt;height:28.3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rsidR="00F42A84" w:rsidRDefault="00F42A84">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F42A84" w:rsidRDefault="00F42A84">
                <w:pPr>
                  <w:pStyle w:val="Nagweklubstopka1"/>
                  <w:shd w:val="clear" w:color="auto" w:fill="auto"/>
                  <w:spacing w:line="240" w:lineRule="auto"/>
                </w:pPr>
                <w:r>
                  <w:rPr>
                    <w:rStyle w:val="Nagweklubstopka85ptKursywa"/>
                  </w:rPr>
                  <w:t>lokalnej strategii rozwoju na lata 2015-2022</w:t>
                </w:r>
              </w:p>
              <w:p w:rsidR="00F42A84" w:rsidRDefault="00F42A84">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4" w:rsidRDefault="00F42A84">
    <w:pPr>
      <w:rPr>
        <w:sz w:val="2"/>
        <w:szCs w:val="2"/>
      </w:rPr>
    </w:pPr>
    <w:r w:rsidRPr="00DB17BA">
      <w:rPr>
        <w:noProof/>
        <w:lang w:bidi="ar-SA"/>
      </w:rPr>
      <w:pict>
        <v:shapetype id="_x0000_t202" coordsize="21600,21600" o:spt="202" path="m,l,21600r21600,l21600,xe">
          <v:stroke joinstyle="miter"/>
          <v:path gradientshapeok="t" o:connecttype="rect"/>
        </v:shapetype>
        <v:shape id="Text Box 26" o:spid="_x0000_s4100" type="#_x0000_t202" style="position:absolute;margin-left:81.9pt;margin-top:37.35pt;width:677.3pt;height:28.3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rsidR="00F42A84" w:rsidRDefault="00F42A84">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F42A84" w:rsidRDefault="00F42A84">
                <w:pPr>
                  <w:pStyle w:val="Nagweklubstopka1"/>
                  <w:shd w:val="clear" w:color="auto" w:fill="auto"/>
                  <w:spacing w:line="240" w:lineRule="auto"/>
                </w:pPr>
                <w:r>
                  <w:rPr>
                    <w:rStyle w:val="Nagweklubstopka85ptKursywa"/>
                  </w:rPr>
                  <w:t>lokalnej strategii rozwoju na lata 2015-2022</w:t>
                </w:r>
              </w:p>
              <w:p w:rsidR="00F42A84" w:rsidRDefault="00F42A84">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0"/>
  <w:hyphenationZone w:val="425"/>
  <w:drawingGridHorizontalSpacing w:val="181"/>
  <w:drawingGridVerticalSpacing w:val="181"/>
  <w:characterSpacingControl w:val="compressPunctuation"/>
  <w:hdrShapeDefaults>
    <o:shapedefaults v:ext="edit" spidmax="17410"/>
    <o:shapelayout v:ext="edit">
      <o:idmap v:ext="edit" data="4"/>
    </o:shapelayout>
  </w:hdrShapeDefaults>
  <w:footnotePr>
    <w:footnote w:id="-1"/>
    <w:footnote w:id="0"/>
  </w:footnotePr>
  <w:endnotePr>
    <w:endnote w:id="-1"/>
    <w:endnote w:id="0"/>
  </w:endnotePr>
  <w:compat>
    <w:doNotExpandShiftReturn/>
  </w:compat>
  <w:rsids>
    <w:rsidRoot w:val="00ED10B3"/>
    <w:rsid w:val="00000B31"/>
    <w:rsid w:val="0000442F"/>
    <w:rsid w:val="00004F64"/>
    <w:rsid w:val="00005EBE"/>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CE"/>
    <w:rsid w:val="000446D4"/>
    <w:rsid w:val="00044796"/>
    <w:rsid w:val="00046D26"/>
    <w:rsid w:val="00047D43"/>
    <w:rsid w:val="0005096F"/>
    <w:rsid w:val="00050BFF"/>
    <w:rsid w:val="00052BE0"/>
    <w:rsid w:val="0005396F"/>
    <w:rsid w:val="00053B66"/>
    <w:rsid w:val="00054FB8"/>
    <w:rsid w:val="00057504"/>
    <w:rsid w:val="000623D2"/>
    <w:rsid w:val="00063B74"/>
    <w:rsid w:val="00064200"/>
    <w:rsid w:val="000650BA"/>
    <w:rsid w:val="00065163"/>
    <w:rsid w:val="0006619E"/>
    <w:rsid w:val="0006681C"/>
    <w:rsid w:val="000707D5"/>
    <w:rsid w:val="000723BA"/>
    <w:rsid w:val="000735C2"/>
    <w:rsid w:val="00075990"/>
    <w:rsid w:val="00075E37"/>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C309B"/>
    <w:rsid w:val="000C5AEC"/>
    <w:rsid w:val="000C6F1F"/>
    <w:rsid w:val="000C787B"/>
    <w:rsid w:val="000D72BC"/>
    <w:rsid w:val="000E1E68"/>
    <w:rsid w:val="000E402C"/>
    <w:rsid w:val="000E4771"/>
    <w:rsid w:val="000E5D3C"/>
    <w:rsid w:val="000E642B"/>
    <w:rsid w:val="000E7075"/>
    <w:rsid w:val="000E7C77"/>
    <w:rsid w:val="000F18EC"/>
    <w:rsid w:val="000F2A73"/>
    <w:rsid w:val="000F2B2A"/>
    <w:rsid w:val="000F3B46"/>
    <w:rsid w:val="000F5566"/>
    <w:rsid w:val="000F64FF"/>
    <w:rsid w:val="000F6851"/>
    <w:rsid w:val="000F706D"/>
    <w:rsid w:val="00101068"/>
    <w:rsid w:val="00102960"/>
    <w:rsid w:val="0010343D"/>
    <w:rsid w:val="00103ADA"/>
    <w:rsid w:val="0010516A"/>
    <w:rsid w:val="001059A6"/>
    <w:rsid w:val="00106177"/>
    <w:rsid w:val="00107E0D"/>
    <w:rsid w:val="00110124"/>
    <w:rsid w:val="00111240"/>
    <w:rsid w:val="0011349A"/>
    <w:rsid w:val="0011476A"/>
    <w:rsid w:val="00115519"/>
    <w:rsid w:val="00115B8A"/>
    <w:rsid w:val="00115EBE"/>
    <w:rsid w:val="00115F1E"/>
    <w:rsid w:val="001161A0"/>
    <w:rsid w:val="00116CC2"/>
    <w:rsid w:val="001175CD"/>
    <w:rsid w:val="00120F21"/>
    <w:rsid w:val="00122563"/>
    <w:rsid w:val="001225D4"/>
    <w:rsid w:val="0012291A"/>
    <w:rsid w:val="00124736"/>
    <w:rsid w:val="001252CD"/>
    <w:rsid w:val="001255DD"/>
    <w:rsid w:val="0012704B"/>
    <w:rsid w:val="00130502"/>
    <w:rsid w:val="001324DF"/>
    <w:rsid w:val="00133745"/>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BE"/>
    <w:rsid w:val="00162B84"/>
    <w:rsid w:val="00164A22"/>
    <w:rsid w:val="00164CBC"/>
    <w:rsid w:val="00165A01"/>
    <w:rsid w:val="0016687A"/>
    <w:rsid w:val="00166D9E"/>
    <w:rsid w:val="00171A64"/>
    <w:rsid w:val="0017207E"/>
    <w:rsid w:val="001745E5"/>
    <w:rsid w:val="00174944"/>
    <w:rsid w:val="00176454"/>
    <w:rsid w:val="00177CE4"/>
    <w:rsid w:val="0018257F"/>
    <w:rsid w:val="00183EFD"/>
    <w:rsid w:val="00184DF2"/>
    <w:rsid w:val="001858DA"/>
    <w:rsid w:val="001863F8"/>
    <w:rsid w:val="0018669A"/>
    <w:rsid w:val="0019059F"/>
    <w:rsid w:val="00191614"/>
    <w:rsid w:val="00191F99"/>
    <w:rsid w:val="0019274F"/>
    <w:rsid w:val="0019377E"/>
    <w:rsid w:val="001948FB"/>
    <w:rsid w:val="0019619E"/>
    <w:rsid w:val="00196FB9"/>
    <w:rsid w:val="00197C74"/>
    <w:rsid w:val="001A1C24"/>
    <w:rsid w:val="001A4615"/>
    <w:rsid w:val="001A56B4"/>
    <w:rsid w:val="001A7C03"/>
    <w:rsid w:val="001B1D2D"/>
    <w:rsid w:val="001B23C2"/>
    <w:rsid w:val="001B2BCF"/>
    <w:rsid w:val="001B34BC"/>
    <w:rsid w:val="001B5A1E"/>
    <w:rsid w:val="001B5B60"/>
    <w:rsid w:val="001B6A73"/>
    <w:rsid w:val="001B6A74"/>
    <w:rsid w:val="001B757B"/>
    <w:rsid w:val="001B7BAF"/>
    <w:rsid w:val="001B7FE6"/>
    <w:rsid w:val="001C3C7F"/>
    <w:rsid w:val="001C6FE9"/>
    <w:rsid w:val="001D5515"/>
    <w:rsid w:val="001D70C6"/>
    <w:rsid w:val="001E1E3A"/>
    <w:rsid w:val="001E2E48"/>
    <w:rsid w:val="001E34E2"/>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3035"/>
    <w:rsid w:val="00203555"/>
    <w:rsid w:val="00203DEC"/>
    <w:rsid w:val="00206611"/>
    <w:rsid w:val="00207789"/>
    <w:rsid w:val="00211EA6"/>
    <w:rsid w:val="00212B4C"/>
    <w:rsid w:val="00214EC8"/>
    <w:rsid w:val="00215019"/>
    <w:rsid w:val="00217AE8"/>
    <w:rsid w:val="002224B9"/>
    <w:rsid w:val="00223B8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63D2"/>
    <w:rsid w:val="0025171D"/>
    <w:rsid w:val="00252466"/>
    <w:rsid w:val="002534BA"/>
    <w:rsid w:val="00253656"/>
    <w:rsid w:val="002536B6"/>
    <w:rsid w:val="002538D6"/>
    <w:rsid w:val="00254821"/>
    <w:rsid w:val="002555B2"/>
    <w:rsid w:val="002559AD"/>
    <w:rsid w:val="00257CF6"/>
    <w:rsid w:val="00260020"/>
    <w:rsid w:val="00265164"/>
    <w:rsid w:val="002651A4"/>
    <w:rsid w:val="002675A3"/>
    <w:rsid w:val="002716D3"/>
    <w:rsid w:val="002717F2"/>
    <w:rsid w:val="002718BD"/>
    <w:rsid w:val="002721BF"/>
    <w:rsid w:val="00276071"/>
    <w:rsid w:val="00277920"/>
    <w:rsid w:val="00280A59"/>
    <w:rsid w:val="002814C1"/>
    <w:rsid w:val="002823ED"/>
    <w:rsid w:val="00284E43"/>
    <w:rsid w:val="00286896"/>
    <w:rsid w:val="002904B7"/>
    <w:rsid w:val="0029087D"/>
    <w:rsid w:val="00291AAC"/>
    <w:rsid w:val="00291D69"/>
    <w:rsid w:val="002920B1"/>
    <w:rsid w:val="00294782"/>
    <w:rsid w:val="002955AA"/>
    <w:rsid w:val="00295601"/>
    <w:rsid w:val="00295BF3"/>
    <w:rsid w:val="00296D4E"/>
    <w:rsid w:val="00296E06"/>
    <w:rsid w:val="00296FEC"/>
    <w:rsid w:val="002A0916"/>
    <w:rsid w:val="002A13CA"/>
    <w:rsid w:val="002A1512"/>
    <w:rsid w:val="002A2F49"/>
    <w:rsid w:val="002A3B28"/>
    <w:rsid w:val="002B1802"/>
    <w:rsid w:val="002B32AD"/>
    <w:rsid w:val="002B5342"/>
    <w:rsid w:val="002B6C1D"/>
    <w:rsid w:val="002B6CBB"/>
    <w:rsid w:val="002C0263"/>
    <w:rsid w:val="002C1797"/>
    <w:rsid w:val="002C29E9"/>
    <w:rsid w:val="002C6346"/>
    <w:rsid w:val="002C66A8"/>
    <w:rsid w:val="002C694E"/>
    <w:rsid w:val="002C6CF3"/>
    <w:rsid w:val="002C7D7D"/>
    <w:rsid w:val="002D0433"/>
    <w:rsid w:val="002D1AB1"/>
    <w:rsid w:val="002D2D31"/>
    <w:rsid w:val="002D5660"/>
    <w:rsid w:val="002D6C0A"/>
    <w:rsid w:val="002D7EA8"/>
    <w:rsid w:val="002E3C26"/>
    <w:rsid w:val="002E47BA"/>
    <w:rsid w:val="002E6832"/>
    <w:rsid w:val="002E6AA1"/>
    <w:rsid w:val="002F2248"/>
    <w:rsid w:val="002F72E0"/>
    <w:rsid w:val="00300D74"/>
    <w:rsid w:val="00301129"/>
    <w:rsid w:val="003019C1"/>
    <w:rsid w:val="00301A2F"/>
    <w:rsid w:val="003034FE"/>
    <w:rsid w:val="0030371C"/>
    <w:rsid w:val="00303ED7"/>
    <w:rsid w:val="00307AEF"/>
    <w:rsid w:val="003124F0"/>
    <w:rsid w:val="003140F6"/>
    <w:rsid w:val="003145E8"/>
    <w:rsid w:val="00314D3D"/>
    <w:rsid w:val="00316563"/>
    <w:rsid w:val="003165C9"/>
    <w:rsid w:val="00316C2A"/>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D38"/>
    <w:rsid w:val="00352E44"/>
    <w:rsid w:val="00354204"/>
    <w:rsid w:val="00357144"/>
    <w:rsid w:val="00360606"/>
    <w:rsid w:val="0036083B"/>
    <w:rsid w:val="003612F0"/>
    <w:rsid w:val="00362E50"/>
    <w:rsid w:val="003630FD"/>
    <w:rsid w:val="00365F55"/>
    <w:rsid w:val="003662EF"/>
    <w:rsid w:val="00366EC0"/>
    <w:rsid w:val="00372327"/>
    <w:rsid w:val="0037232E"/>
    <w:rsid w:val="003734F0"/>
    <w:rsid w:val="00374089"/>
    <w:rsid w:val="00374C8A"/>
    <w:rsid w:val="00375404"/>
    <w:rsid w:val="003811F4"/>
    <w:rsid w:val="00382084"/>
    <w:rsid w:val="003836AF"/>
    <w:rsid w:val="00383899"/>
    <w:rsid w:val="00385A43"/>
    <w:rsid w:val="003862A7"/>
    <w:rsid w:val="00387DDC"/>
    <w:rsid w:val="00391A92"/>
    <w:rsid w:val="00392719"/>
    <w:rsid w:val="00393782"/>
    <w:rsid w:val="003948A3"/>
    <w:rsid w:val="003A02B7"/>
    <w:rsid w:val="003A0C62"/>
    <w:rsid w:val="003A11F6"/>
    <w:rsid w:val="003A1551"/>
    <w:rsid w:val="003A2386"/>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4E9F"/>
    <w:rsid w:val="003C5C3D"/>
    <w:rsid w:val="003C66BD"/>
    <w:rsid w:val="003C6EAA"/>
    <w:rsid w:val="003C75BB"/>
    <w:rsid w:val="003C78CB"/>
    <w:rsid w:val="003D02E2"/>
    <w:rsid w:val="003D032C"/>
    <w:rsid w:val="003D22E1"/>
    <w:rsid w:val="003D348D"/>
    <w:rsid w:val="003D4A9D"/>
    <w:rsid w:val="003E1D87"/>
    <w:rsid w:val="003E21A6"/>
    <w:rsid w:val="003E239A"/>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733B"/>
    <w:rsid w:val="00412B1A"/>
    <w:rsid w:val="00413E2F"/>
    <w:rsid w:val="004166C5"/>
    <w:rsid w:val="00416CE1"/>
    <w:rsid w:val="00422324"/>
    <w:rsid w:val="00430C8D"/>
    <w:rsid w:val="00435860"/>
    <w:rsid w:val="00435ED6"/>
    <w:rsid w:val="00437E4C"/>
    <w:rsid w:val="0044173C"/>
    <w:rsid w:val="00443D89"/>
    <w:rsid w:val="0044728F"/>
    <w:rsid w:val="004501CE"/>
    <w:rsid w:val="00454504"/>
    <w:rsid w:val="004558B2"/>
    <w:rsid w:val="004570C5"/>
    <w:rsid w:val="0046384F"/>
    <w:rsid w:val="00465A87"/>
    <w:rsid w:val="00466364"/>
    <w:rsid w:val="004670DE"/>
    <w:rsid w:val="00474140"/>
    <w:rsid w:val="0047523C"/>
    <w:rsid w:val="00477966"/>
    <w:rsid w:val="004806D6"/>
    <w:rsid w:val="00481665"/>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B73"/>
    <w:rsid w:val="00496847"/>
    <w:rsid w:val="004A175C"/>
    <w:rsid w:val="004A1E53"/>
    <w:rsid w:val="004A29CE"/>
    <w:rsid w:val="004A68E0"/>
    <w:rsid w:val="004A7180"/>
    <w:rsid w:val="004A7A90"/>
    <w:rsid w:val="004B015F"/>
    <w:rsid w:val="004B043C"/>
    <w:rsid w:val="004B0F83"/>
    <w:rsid w:val="004B1526"/>
    <w:rsid w:val="004B569C"/>
    <w:rsid w:val="004B5C11"/>
    <w:rsid w:val="004B6921"/>
    <w:rsid w:val="004B7047"/>
    <w:rsid w:val="004B7C0D"/>
    <w:rsid w:val="004B7F63"/>
    <w:rsid w:val="004C0129"/>
    <w:rsid w:val="004C1ABB"/>
    <w:rsid w:val="004C1BF8"/>
    <w:rsid w:val="004C258D"/>
    <w:rsid w:val="004C42AB"/>
    <w:rsid w:val="004C63CD"/>
    <w:rsid w:val="004C77A1"/>
    <w:rsid w:val="004C7906"/>
    <w:rsid w:val="004D23A8"/>
    <w:rsid w:val="004D2581"/>
    <w:rsid w:val="004D46AE"/>
    <w:rsid w:val="004D476D"/>
    <w:rsid w:val="004D7193"/>
    <w:rsid w:val="004D7915"/>
    <w:rsid w:val="004E049F"/>
    <w:rsid w:val="004E0D83"/>
    <w:rsid w:val="004E2ADD"/>
    <w:rsid w:val="004E2DD3"/>
    <w:rsid w:val="004E300B"/>
    <w:rsid w:val="004E33C0"/>
    <w:rsid w:val="004E6A4A"/>
    <w:rsid w:val="004E77A8"/>
    <w:rsid w:val="004F0604"/>
    <w:rsid w:val="004F25D9"/>
    <w:rsid w:val="004F40FF"/>
    <w:rsid w:val="00500236"/>
    <w:rsid w:val="00501998"/>
    <w:rsid w:val="00502349"/>
    <w:rsid w:val="00502AEE"/>
    <w:rsid w:val="00502CA3"/>
    <w:rsid w:val="00503AD5"/>
    <w:rsid w:val="00505955"/>
    <w:rsid w:val="00505BF5"/>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71F"/>
    <w:rsid w:val="0053701B"/>
    <w:rsid w:val="005404E9"/>
    <w:rsid w:val="00541E44"/>
    <w:rsid w:val="00542FC8"/>
    <w:rsid w:val="005465B8"/>
    <w:rsid w:val="0054678B"/>
    <w:rsid w:val="005505CA"/>
    <w:rsid w:val="0055134F"/>
    <w:rsid w:val="00557E9B"/>
    <w:rsid w:val="005612BA"/>
    <w:rsid w:val="0056227A"/>
    <w:rsid w:val="00563D27"/>
    <w:rsid w:val="00564849"/>
    <w:rsid w:val="005649BC"/>
    <w:rsid w:val="00564C46"/>
    <w:rsid w:val="00565BA4"/>
    <w:rsid w:val="00566E20"/>
    <w:rsid w:val="0057128D"/>
    <w:rsid w:val="00571978"/>
    <w:rsid w:val="00572A59"/>
    <w:rsid w:val="00573426"/>
    <w:rsid w:val="00575BED"/>
    <w:rsid w:val="00580E79"/>
    <w:rsid w:val="005816FA"/>
    <w:rsid w:val="00581FB6"/>
    <w:rsid w:val="0058223A"/>
    <w:rsid w:val="005830C6"/>
    <w:rsid w:val="0058436A"/>
    <w:rsid w:val="00585111"/>
    <w:rsid w:val="005851F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E3D"/>
    <w:rsid w:val="005A2006"/>
    <w:rsid w:val="005A247C"/>
    <w:rsid w:val="005A2E8D"/>
    <w:rsid w:val="005A68C7"/>
    <w:rsid w:val="005A7B67"/>
    <w:rsid w:val="005B56E1"/>
    <w:rsid w:val="005C0BB4"/>
    <w:rsid w:val="005C1FB0"/>
    <w:rsid w:val="005C25A3"/>
    <w:rsid w:val="005C4FF6"/>
    <w:rsid w:val="005C7234"/>
    <w:rsid w:val="005D0BBB"/>
    <w:rsid w:val="005D109B"/>
    <w:rsid w:val="005D3150"/>
    <w:rsid w:val="005D329E"/>
    <w:rsid w:val="005D3F19"/>
    <w:rsid w:val="005D3F69"/>
    <w:rsid w:val="005D4F76"/>
    <w:rsid w:val="005E1AFD"/>
    <w:rsid w:val="005E1D2D"/>
    <w:rsid w:val="005E3A79"/>
    <w:rsid w:val="005E7115"/>
    <w:rsid w:val="005F01D0"/>
    <w:rsid w:val="005F2497"/>
    <w:rsid w:val="005F3C87"/>
    <w:rsid w:val="005F5463"/>
    <w:rsid w:val="005F6187"/>
    <w:rsid w:val="00601877"/>
    <w:rsid w:val="0060398A"/>
    <w:rsid w:val="00604617"/>
    <w:rsid w:val="0060590F"/>
    <w:rsid w:val="006068B5"/>
    <w:rsid w:val="0060725F"/>
    <w:rsid w:val="006078EE"/>
    <w:rsid w:val="00610625"/>
    <w:rsid w:val="006111A9"/>
    <w:rsid w:val="006125DB"/>
    <w:rsid w:val="0061384E"/>
    <w:rsid w:val="0061393E"/>
    <w:rsid w:val="0061456A"/>
    <w:rsid w:val="00614C14"/>
    <w:rsid w:val="00614ED8"/>
    <w:rsid w:val="0061792C"/>
    <w:rsid w:val="00622802"/>
    <w:rsid w:val="00622FBB"/>
    <w:rsid w:val="00624420"/>
    <w:rsid w:val="00624E71"/>
    <w:rsid w:val="00625086"/>
    <w:rsid w:val="0062561D"/>
    <w:rsid w:val="00625747"/>
    <w:rsid w:val="0062621F"/>
    <w:rsid w:val="00631B86"/>
    <w:rsid w:val="006342E5"/>
    <w:rsid w:val="00637D40"/>
    <w:rsid w:val="00641463"/>
    <w:rsid w:val="00642E4D"/>
    <w:rsid w:val="00645366"/>
    <w:rsid w:val="0064636D"/>
    <w:rsid w:val="00650E3A"/>
    <w:rsid w:val="0065278C"/>
    <w:rsid w:val="00652EA2"/>
    <w:rsid w:val="006532AB"/>
    <w:rsid w:val="00656677"/>
    <w:rsid w:val="00657E5C"/>
    <w:rsid w:val="0066155B"/>
    <w:rsid w:val="00661D97"/>
    <w:rsid w:val="00662D04"/>
    <w:rsid w:val="00663614"/>
    <w:rsid w:val="00663764"/>
    <w:rsid w:val="00667191"/>
    <w:rsid w:val="0066793C"/>
    <w:rsid w:val="00667B15"/>
    <w:rsid w:val="00667C57"/>
    <w:rsid w:val="00667E6C"/>
    <w:rsid w:val="0067119E"/>
    <w:rsid w:val="00672448"/>
    <w:rsid w:val="006751E3"/>
    <w:rsid w:val="00676E6A"/>
    <w:rsid w:val="00680F5C"/>
    <w:rsid w:val="0068101F"/>
    <w:rsid w:val="00681FE8"/>
    <w:rsid w:val="00685098"/>
    <w:rsid w:val="006875CC"/>
    <w:rsid w:val="00690E2E"/>
    <w:rsid w:val="0069214C"/>
    <w:rsid w:val="0069413F"/>
    <w:rsid w:val="00695043"/>
    <w:rsid w:val="006972B4"/>
    <w:rsid w:val="006A03E9"/>
    <w:rsid w:val="006A0454"/>
    <w:rsid w:val="006A0722"/>
    <w:rsid w:val="006A0E98"/>
    <w:rsid w:val="006A0F21"/>
    <w:rsid w:val="006A27D3"/>
    <w:rsid w:val="006A3865"/>
    <w:rsid w:val="006A3C6A"/>
    <w:rsid w:val="006A41A4"/>
    <w:rsid w:val="006A47B5"/>
    <w:rsid w:val="006A53CF"/>
    <w:rsid w:val="006A5536"/>
    <w:rsid w:val="006A5C7A"/>
    <w:rsid w:val="006A6EF1"/>
    <w:rsid w:val="006B25A5"/>
    <w:rsid w:val="006B2A59"/>
    <w:rsid w:val="006B3ABF"/>
    <w:rsid w:val="006B652C"/>
    <w:rsid w:val="006B7A30"/>
    <w:rsid w:val="006B7EA3"/>
    <w:rsid w:val="006C0766"/>
    <w:rsid w:val="006C13E2"/>
    <w:rsid w:val="006C16D1"/>
    <w:rsid w:val="006C2DE6"/>
    <w:rsid w:val="006C4FDC"/>
    <w:rsid w:val="006C65DB"/>
    <w:rsid w:val="006C6894"/>
    <w:rsid w:val="006D08E8"/>
    <w:rsid w:val="006D0CB7"/>
    <w:rsid w:val="006D1161"/>
    <w:rsid w:val="006D295C"/>
    <w:rsid w:val="006D4770"/>
    <w:rsid w:val="006D48E2"/>
    <w:rsid w:val="006D4F5F"/>
    <w:rsid w:val="006D62EE"/>
    <w:rsid w:val="006D6EEA"/>
    <w:rsid w:val="006E10A9"/>
    <w:rsid w:val="006E211B"/>
    <w:rsid w:val="006E2725"/>
    <w:rsid w:val="006E287F"/>
    <w:rsid w:val="006E6477"/>
    <w:rsid w:val="006E64C4"/>
    <w:rsid w:val="006F1792"/>
    <w:rsid w:val="006F2238"/>
    <w:rsid w:val="006F3989"/>
    <w:rsid w:val="006F467A"/>
    <w:rsid w:val="006F6EB4"/>
    <w:rsid w:val="006F77E7"/>
    <w:rsid w:val="007005F1"/>
    <w:rsid w:val="00701B59"/>
    <w:rsid w:val="00701BBC"/>
    <w:rsid w:val="00701BEA"/>
    <w:rsid w:val="0070209A"/>
    <w:rsid w:val="0070268D"/>
    <w:rsid w:val="00703597"/>
    <w:rsid w:val="0070618A"/>
    <w:rsid w:val="007068FE"/>
    <w:rsid w:val="00707577"/>
    <w:rsid w:val="00707673"/>
    <w:rsid w:val="00707738"/>
    <w:rsid w:val="007107BD"/>
    <w:rsid w:val="00710D8F"/>
    <w:rsid w:val="00712D88"/>
    <w:rsid w:val="00714263"/>
    <w:rsid w:val="0071442A"/>
    <w:rsid w:val="007173DC"/>
    <w:rsid w:val="00720A14"/>
    <w:rsid w:val="00720F9A"/>
    <w:rsid w:val="00726856"/>
    <w:rsid w:val="0073042E"/>
    <w:rsid w:val="00736202"/>
    <w:rsid w:val="00736FF5"/>
    <w:rsid w:val="00741536"/>
    <w:rsid w:val="00744BD0"/>
    <w:rsid w:val="00744C70"/>
    <w:rsid w:val="00746770"/>
    <w:rsid w:val="00746CDA"/>
    <w:rsid w:val="00750CA4"/>
    <w:rsid w:val="007522C2"/>
    <w:rsid w:val="00753783"/>
    <w:rsid w:val="00754707"/>
    <w:rsid w:val="00754B32"/>
    <w:rsid w:val="007568DB"/>
    <w:rsid w:val="0076001B"/>
    <w:rsid w:val="007610C5"/>
    <w:rsid w:val="0076121B"/>
    <w:rsid w:val="00761AD6"/>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807C9"/>
    <w:rsid w:val="00781388"/>
    <w:rsid w:val="00782E79"/>
    <w:rsid w:val="007833CF"/>
    <w:rsid w:val="00784445"/>
    <w:rsid w:val="00784A2F"/>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A2"/>
    <w:rsid w:val="007B1BC9"/>
    <w:rsid w:val="007B4FE0"/>
    <w:rsid w:val="007B7802"/>
    <w:rsid w:val="007B79C9"/>
    <w:rsid w:val="007C15D2"/>
    <w:rsid w:val="007C3A47"/>
    <w:rsid w:val="007C3F7C"/>
    <w:rsid w:val="007C483B"/>
    <w:rsid w:val="007C499B"/>
    <w:rsid w:val="007C49AA"/>
    <w:rsid w:val="007C4CCF"/>
    <w:rsid w:val="007C5CFC"/>
    <w:rsid w:val="007D0418"/>
    <w:rsid w:val="007D4714"/>
    <w:rsid w:val="007D4D82"/>
    <w:rsid w:val="007D4DBA"/>
    <w:rsid w:val="007D50D3"/>
    <w:rsid w:val="007E2644"/>
    <w:rsid w:val="007E3121"/>
    <w:rsid w:val="007E3660"/>
    <w:rsid w:val="007E3C97"/>
    <w:rsid w:val="007E43ED"/>
    <w:rsid w:val="007E652D"/>
    <w:rsid w:val="007F0A6B"/>
    <w:rsid w:val="007F756A"/>
    <w:rsid w:val="00800611"/>
    <w:rsid w:val="00802CBD"/>
    <w:rsid w:val="00804609"/>
    <w:rsid w:val="00806028"/>
    <w:rsid w:val="008103E0"/>
    <w:rsid w:val="00811E9E"/>
    <w:rsid w:val="008137AA"/>
    <w:rsid w:val="00816CAB"/>
    <w:rsid w:val="008202B6"/>
    <w:rsid w:val="008249D5"/>
    <w:rsid w:val="00826A00"/>
    <w:rsid w:val="00827824"/>
    <w:rsid w:val="00827FC2"/>
    <w:rsid w:val="00832B73"/>
    <w:rsid w:val="00832B91"/>
    <w:rsid w:val="00836631"/>
    <w:rsid w:val="00837FD7"/>
    <w:rsid w:val="00842B96"/>
    <w:rsid w:val="008432F3"/>
    <w:rsid w:val="008439B0"/>
    <w:rsid w:val="008443B2"/>
    <w:rsid w:val="008445E7"/>
    <w:rsid w:val="00844A3C"/>
    <w:rsid w:val="00844F95"/>
    <w:rsid w:val="0084539E"/>
    <w:rsid w:val="00845A43"/>
    <w:rsid w:val="00846084"/>
    <w:rsid w:val="008465FB"/>
    <w:rsid w:val="00850243"/>
    <w:rsid w:val="00851078"/>
    <w:rsid w:val="00851D4B"/>
    <w:rsid w:val="0085205C"/>
    <w:rsid w:val="0085456F"/>
    <w:rsid w:val="00856FA7"/>
    <w:rsid w:val="008575CD"/>
    <w:rsid w:val="00857F46"/>
    <w:rsid w:val="008617A1"/>
    <w:rsid w:val="00863791"/>
    <w:rsid w:val="0086479B"/>
    <w:rsid w:val="00865133"/>
    <w:rsid w:val="00865CED"/>
    <w:rsid w:val="00867BF3"/>
    <w:rsid w:val="00867D53"/>
    <w:rsid w:val="008737F2"/>
    <w:rsid w:val="0087689D"/>
    <w:rsid w:val="008768BB"/>
    <w:rsid w:val="008773A5"/>
    <w:rsid w:val="008819B6"/>
    <w:rsid w:val="00884A88"/>
    <w:rsid w:val="00885376"/>
    <w:rsid w:val="00887620"/>
    <w:rsid w:val="00890798"/>
    <w:rsid w:val="00890812"/>
    <w:rsid w:val="00892C44"/>
    <w:rsid w:val="00894D7E"/>
    <w:rsid w:val="0089789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7A2"/>
    <w:rsid w:val="008C5864"/>
    <w:rsid w:val="008C6A15"/>
    <w:rsid w:val="008D155C"/>
    <w:rsid w:val="008D4916"/>
    <w:rsid w:val="008D5DCF"/>
    <w:rsid w:val="008D69FD"/>
    <w:rsid w:val="008D6B01"/>
    <w:rsid w:val="008E0377"/>
    <w:rsid w:val="008E06AC"/>
    <w:rsid w:val="008E2DAD"/>
    <w:rsid w:val="008E35CF"/>
    <w:rsid w:val="008E5887"/>
    <w:rsid w:val="008E7049"/>
    <w:rsid w:val="008F0B16"/>
    <w:rsid w:val="008F132C"/>
    <w:rsid w:val="008F1356"/>
    <w:rsid w:val="008F20F3"/>
    <w:rsid w:val="008F2DFC"/>
    <w:rsid w:val="008F3AB4"/>
    <w:rsid w:val="008F3F66"/>
    <w:rsid w:val="008F4245"/>
    <w:rsid w:val="0090089C"/>
    <w:rsid w:val="00903849"/>
    <w:rsid w:val="009042E7"/>
    <w:rsid w:val="009049C4"/>
    <w:rsid w:val="00910DC2"/>
    <w:rsid w:val="009118B8"/>
    <w:rsid w:val="00911A49"/>
    <w:rsid w:val="00913923"/>
    <w:rsid w:val="00914BFE"/>
    <w:rsid w:val="00914D3E"/>
    <w:rsid w:val="00915392"/>
    <w:rsid w:val="009160FE"/>
    <w:rsid w:val="0092007D"/>
    <w:rsid w:val="00920460"/>
    <w:rsid w:val="009219DB"/>
    <w:rsid w:val="00921C73"/>
    <w:rsid w:val="00925884"/>
    <w:rsid w:val="00925E4A"/>
    <w:rsid w:val="0092635E"/>
    <w:rsid w:val="00927A46"/>
    <w:rsid w:val="00933056"/>
    <w:rsid w:val="009341D4"/>
    <w:rsid w:val="00936E64"/>
    <w:rsid w:val="00937E75"/>
    <w:rsid w:val="009424A1"/>
    <w:rsid w:val="00942BE2"/>
    <w:rsid w:val="0094527C"/>
    <w:rsid w:val="00946C3B"/>
    <w:rsid w:val="00947AF7"/>
    <w:rsid w:val="00950AE3"/>
    <w:rsid w:val="0095231A"/>
    <w:rsid w:val="0095348D"/>
    <w:rsid w:val="00955369"/>
    <w:rsid w:val="00955948"/>
    <w:rsid w:val="00960A31"/>
    <w:rsid w:val="00962118"/>
    <w:rsid w:val="00963089"/>
    <w:rsid w:val="009661D7"/>
    <w:rsid w:val="00972E6A"/>
    <w:rsid w:val="00973D19"/>
    <w:rsid w:val="00976131"/>
    <w:rsid w:val="0097792D"/>
    <w:rsid w:val="0098097D"/>
    <w:rsid w:val="009815A9"/>
    <w:rsid w:val="00981ED1"/>
    <w:rsid w:val="00982C9B"/>
    <w:rsid w:val="009846C0"/>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C035F"/>
    <w:rsid w:val="009C1102"/>
    <w:rsid w:val="009C1D0D"/>
    <w:rsid w:val="009C2AF1"/>
    <w:rsid w:val="009C43E7"/>
    <w:rsid w:val="009C450E"/>
    <w:rsid w:val="009C4C09"/>
    <w:rsid w:val="009C68A9"/>
    <w:rsid w:val="009C6C4F"/>
    <w:rsid w:val="009C7F46"/>
    <w:rsid w:val="009C7F89"/>
    <w:rsid w:val="009D1C26"/>
    <w:rsid w:val="009D4DE3"/>
    <w:rsid w:val="009D643E"/>
    <w:rsid w:val="009D65EA"/>
    <w:rsid w:val="009D6D31"/>
    <w:rsid w:val="009D799F"/>
    <w:rsid w:val="009D7B4C"/>
    <w:rsid w:val="009D7C37"/>
    <w:rsid w:val="009E0691"/>
    <w:rsid w:val="009E0930"/>
    <w:rsid w:val="009E1164"/>
    <w:rsid w:val="009E1F35"/>
    <w:rsid w:val="009E3743"/>
    <w:rsid w:val="009E68C4"/>
    <w:rsid w:val="009E6FBD"/>
    <w:rsid w:val="009F012B"/>
    <w:rsid w:val="009F0319"/>
    <w:rsid w:val="009F0A14"/>
    <w:rsid w:val="009F131C"/>
    <w:rsid w:val="009F1361"/>
    <w:rsid w:val="009F1AFA"/>
    <w:rsid w:val="009F1BE5"/>
    <w:rsid w:val="009F329D"/>
    <w:rsid w:val="009F4271"/>
    <w:rsid w:val="009F6675"/>
    <w:rsid w:val="009F74E9"/>
    <w:rsid w:val="00A00199"/>
    <w:rsid w:val="00A00A33"/>
    <w:rsid w:val="00A00D7F"/>
    <w:rsid w:val="00A0194D"/>
    <w:rsid w:val="00A027D2"/>
    <w:rsid w:val="00A040D4"/>
    <w:rsid w:val="00A044D3"/>
    <w:rsid w:val="00A045FF"/>
    <w:rsid w:val="00A055C3"/>
    <w:rsid w:val="00A05B62"/>
    <w:rsid w:val="00A06407"/>
    <w:rsid w:val="00A07342"/>
    <w:rsid w:val="00A12A0E"/>
    <w:rsid w:val="00A132A7"/>
    <w:rsid w:val="00A14EC4"/>
    <w:rsid w:val="00A14EFE"/>
    <w:rsid w:val="00A15A27"/>
    <w:rsid w:val="00A21D5E"/>
    <w:rsid w:val="00A230A2"/>
    <w:rsid w:val="00A24F0C"/>
    <w:rsid w:val="00A24F77"/>
    <w:rsid w:val="00A26168"/>
    <w:rsid w:val="00A32F2D"/>
    <w:rsid w:val="00A334BA"/>
    <w:rsid w:val="00A35CCD"/>
    <w:rsid w:val="00A365BC"/>
    <w:rsid w:val="00A4071B"/>
    <w:rsid w:val="00A40F5D"/>
    <w:rsid w:val="00A417B7"/>
    <w:rsid w:val="00A43839"/>
    <w:rsid w:val="00A46D69"/>
    <w:rsid w:val="00A50553"/>
    <w:rsid w:val="00A50AD4"/>
    <w:rsid w:val="00A50EFF"/>
    <w:rsid w:val="00A52075"/>
    <w:rsid w:val="00A5230E"/>
    <w:rsid w:val="00A52668"/>
    <w:rsid w:val="00A55C5A"/>
    <w:rsid w:val="00A56A6C"/>
    <w:rsid w:val="00A60C1D"/>
    <w:rsid w:val="00A63ECD"/>
    <w:rsid w:val="00A66DA1"/>
    <w:rsid w:val="00A67EB6"/>
    <w:rsid w:val="00A72639"/>
    <w:rsid w:val="00A74A55"/>
    <w:rsid w:val="00A776B5"/>
    <w:rsid w:val="00A80968"/>
    <w:rsid w:val="00A80980"/>
    <w:rsid w:val="00A81567"/>
    <w:rsid w:val="00A82679"/>
    <w:rsid w:val="00A8312B"/>
    <w:rsid w:val="00A864E4"/>
    <w:rsid w:val="00A94DA1"/>
    <w:rsid w:val="00A95962"/>
    <w:rsid w:val="00A96501"/>
    <w:rsid w:val="00A96E64"/>
    <w:rsid w:val="00A97196"/>
    <w:rsid w:val="00AA044A"/>
    <w:rsid w:val="00AA1225"/>
    <w:rsid w:val="00AA19BB"/>
    <w:rsid w:val="00AA1C0D"/>
    <w:rsid w:val="00AA29B8"/>
    <w:rsid w:val="00AA446A"/>
    <w:rsid w:val="00AA4E62"/>
    <w:rsid w:val="00AA5F3A"/>
    <w:rsid w:val="00AA6D90"/>
    <w:rsid w:val="00AA6F2C"/>
    <w:rsid w:val="00AA7E5D"/>
    <w:rsid w:val="00AB004C"/>
    <w:rsid w:val="00AB08EC"/>
    <w:rsid w:val="00AB21A3"/>
    <w:rsid w:val="00AB23C9"/>
    <w:rsid w:val="00AB2A2A"/>
    <w:rsid w:val="00AB5631"/>
    <w:rsid w:val="00AB5762"/>
    <w:rsid w:val="00AC08FA"/>
    <w:rsid w:val="00AC11CC"/>
    <w:rsid w:val="00AC1F6E"/>
    <w:rsid w:val="00AC28F3"/>
    <w:rsid w:val="00AC448D"/>
    <w:rsid w:val="00AC531E"/>
    <w:rsid w:val="00AC6A6D"/>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106FB"/>
    <w:rsid w:val="00B10DAD"/>
    <w:rsid w:val="00B126E8"/>
    <w:rsid w:val="00B13210"/>
    <w:rsid w:val="00B1327E"/>
    <w:rsid w:val="00B17576"/>
    <w:rsid w:val="00B17A2A"/>
    <w:rsid w:val="00B20404"/>
    <w:rsid w:val="00B212B8"/>
    <w:rsid w:val="00B21C7B"/>
    <w:rsid w:val="00B234CC"/>
    <w:rsid w:val="00B236B5"/>
    <w:rsid w:val="00B2392E"/>
    <w:rsid w:val="00B2495B"/>
    <w:rsid w:val="00B24E1D"/>
    <w:rsid w:val="00B25284"/>
    <w:rsid w:val="00B36712"/>
    <w:rsid w:val="00B42836"/>
    <w:rsid w:val="00B4317D"/>
    <w:rsid w:val="00B43554"/>
    <w:rsid w:val="00B43F1F"/>
    <w:rsid w:val="00B44579"/>
    <w:rsid w:val="00B44B09"/>
    <w:rsid w:val="00B46899"/>
    <w:rsid w:val="00B510EA"/>
    <w:rsid w:val="00B524C8"/>
    <w:rsid w:val="00B53DAA"/>
    <w:rsid w:val="00B57565"/>
    <w:rsid w:val="00B618AC"/>
    <w:rsid w:val="00B63262"/>
    <w:rsid w:val="00B64863"/>
    <w:rsid w:val="00B65F8E"/>
    <w:rsid w:val="00B7191B"/>
    <w:rsid w:val="00B72356"/>
    <w:rsid w:val="00B72650"/>
    <w:rsid w:val="00B72DFC"/>
    <w:rsid w:val="00B73130"/>
    <w:rsid w:val="00B73656"/>
    <w:rsid w:val="00B77133"/>
    <w:rsid w:val="00B81682"/>
    <w:rsid w:val="00B81D8E"/>
    <w:rsid w:val="00B8520B"/>
    <w:rsid w:val="00B85FD4"/>
    <w:rsid w:val="00B862E5"/>
    <w:rsid w:val="00B8712F"/>
    <w:rsid w:val="00B879AE"/>
    <w:rsid w:val="00B87DD9"/>
    <w:rsid w:val="00B90D98"/>
    <w:rsid w:val="00B90E62"/>
    <w:rsid w:val="00B912DA"/>
    <w:rsid w:val="00B923D8"/>
    <w:rsid w:val="00B9313F"/>
    <w:rsid w:val="00B95A91"/>
    <w:rsid w:val="00BA0642"/>
    <w:rsid w:val="00BA174C"/>
    <w:rsid w:val="00BA18F9"/>
    <w:rsid w:val="00BA30D7"/>
    <w:rsid w:val="00BA32A0"/>
    <w:rsid w:val="00BA504E"/>
    <w:rsid w:val="00BB0C66"/>
    <w:rsid w:val="00BB46F1"/>
    <w:rsid w:val="00BB48F2"/>
    <w:rsid w:val="00BB58E4"/>
    <w:rsid w:val="00BB6572"/>
    <w:rsid w:val="00BB7155"/>
    <w:rsid w:val="00BC0E3A"/>
    <w:rsid w:val="00BC6E83"/>
    <w:rsid w:val="00BC74E3"/>
    <w:rsid w:val="00BC7C91"/>
    <w:rsid w:val="00BD0309"/>
    <w:rsid w:val="00BD3A57"/>
    <w:rsid w:val="00BD4209"/>
    <w:rsid w:val="00BD4679"/>
    <w:rsid w:val="00BD5810"/>
    <w:rsid w:val="00BD58F5"/>
    <w:rsid w:val="00BD743B"/>
    <w:rsid w:val="00BE0AE6"/>
    <w:rsid w:val="00BE30F6"/>
    <w:rsid w:val="00BE5A6C"/>
    <w:rsid w:val="00BE6715"/>
    <w:rsid w:val="00BE732E"/>
    <w:rsid w:val="00BF05FF"/>
    <w:rsid w:val="00BF25E6"/>
    <w:rsid w:val="00BF551A"/>
    <w:rsid w:val="00BF6824"/>
    <w:rsid w:val="00BF7C1D"/>
    <w:rsid w:val="00C00515"/>
    <w:rsid w:val="00C00693"/>
    <w:rsid w:val="00C0075B"/>
    <w:rsid w:val="00C00F4C"/>
    <w:rsid w:val="00C01B51"/>
    <w:rsid w:val="00C02B61"/>
    <w:rsid w:val="00C0589F"/>
    <w:rsid w:val="00C10E07"/>
    <w:rsid w:val="00C11449"/>
    <w:rsid w:val="00C11A8F"/>
    <w:rsid w:val="00C12AD2"/>
    <w:rsid w:val="00C12EFF"/>
    <w:rsid w:val="00C148ED"/>
    <w:rsid w:val="00C1688F"/>
    <w:rsid w:val="00C17C4D"/>
    <w:rsid w:val="00C24927"/>
    <w:rsid w:val="00C2565F"/>
    <w:rsid w:val="00C27137"/>
    <w:rsid w:val="00C3095F"/>
    <w:rsid w:val="00C3298A"/>
    <w:rsid w:val="00C348A0"/>
    <w:rsid w:val="00C34C45"/>
    <w:rsid w:val="00C350B7"/>
    <w:rsid w:val="00C35395"/>
    <w:rsid w:val="00C36156"/>
    <w:rsid w:val="00C36D40"/>
    <w:rsid w:val="00C37975"/>
    <w:rsid w:val="00C42F6B"/>
    <w:rsid w:val="00C448B3"/>
    <w:rsid w:val="00C44A2D"/>
    <w:rsid w:val="00C4569D"/>
    <w:rsid w:val="00C45B72"/>
    <w:rsid w:val="00C46C27"/>
    <w:rsid w:val="00C4728D"/>
    <w:rsid w:val="00C510AE"/>
    <w:rsid w:val="00C51A76"/>
    <w:rsid w:val="00C52EA3"/>
    <w:rsid w:val="00C53F0C"/>
    <w:rsid w:val="00C5480B"/>
    <w:rsid w:val="00C5485E"/>
    <w:rsid w:val="00C54C6E"/>
    <w:rsid w:val="00C550E1"/>
    <w:rsid w:val="00C56233"/>
    <w:rsid w:val="00C5630A"/>
    <w:rsid w:val="00C57F89"/>
    <w:rsid w:val="00C62D29"/>
    <w:rsid w:val="00C644E6"/>
    <w:rsid w:val="00C65B7F"/>
    <w:rsid w:val="00C664DD"/>
    <w:rsid w:val="00C669EC"/>
    <w:rsid w:val="00C72F37"/>
    <w:rsid w:val="00C75E8A"/>
    <w:rsid w:val="00C76305"/>
    <w:rsid w:val="00C80A01"/>
    <w:rsid w:val="00C80FDA"/>
    <w:rsid w:val="00C815DC"/>
    <w:rsid w:val="00C835F2"/>
    <w:rsid w:val="00C930E2"/>
    <w:rsid w:val="00C94C36"/>
    <w:rsid w:val="00C95DEE"/>
    <w:rsid w:val="00CA186A"/>
    <w:rsid w:val="00CA18AF"/>
    <w:rsid w:val="00CA1A7F"/>
    <w:rsid w:val="00CA2443"/>
    <w:rsid w:val="00CA34F3"/>
    <w:rsid w:val="00CA4679"/>
    <w:rsid w:val="00CA4776"/>
    <w:rsid w:val="00CB36F9"/>
    <w:rsid w:val="00CB5FD0"/>
    <w:rsid w:val="00CB637E"/>
    <w:rsid w:val="00CB755E"/>
    <w:rsid w:val="00CC228F"/>
    <w:rsid w:val="00CC53A7"/>
    <w:rsid w:val="00CC5B63"/>
    <w:rsid w:val="00CC5FCA"/>
    <w:rsid w:val="00CC628D"/>
    <w:rsid w:val="00CC6364"/>
    <w:rsid w:val="00CC6C53"/>
    <w:rsid w:val="00CC7C20"/>
    <w:rsid w:val="00CD0827"/>
    <w:rsid w:val="00CD0C69"/>
    <w:rsid w:val="00CD2FD8"/>
    <w:rsid w:val="00CD4E3F"/>
    <w:rsid w:val="00CD6C8D"/>
    <w:rsid w:val="00CD7ADE"/>
    <w:rsid w:val="00CD7CC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42BB"/>
    <w:rsid w:val="00D04D73"/>
    <w:rsid w:val="00D10BF0"/>
    <w:rsid w:val="00D11E8D"/>
    <w:rsid w:val="00D132B1"/>
    <w:rsid w:val="00D15CA0"/>
    <w:rsid w:val="00D167AE"/>
    <w:rsid w:val="00D20729"/>
    <w:rsid w:val="00D216B9"/>
    <w:rsid w:val="00D21DFC"/>
    <w:rsid w:val="00D22884"/>
    <w:rsid w:val="00D22CFF"/>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FA"/>
    <w:rsid w:val="00D45F47"/>
    <w:rsid w:val="00D46F7A"/>
    <w:rsid w:val="00D4782E"/>
    <w:rsid w:val="00D47850"/>
    <w:rsid w:val="00D47BC0"/>
    <w:rsid w:val="00D51DE4"/>
    <w:rsid w:val="00D520AB"/>
    <w:rsid w:val="00D54C70"/>
    <w:rsid w:val="00D56A56"/>
    <w:rsid w:val="00D5782D"/>
    <w:rsid w:val="00D65AA1"/>
    <w:rsid w:val="00D70D60"/>
    <w:rsid w:val="00D75AF7"/>
    <w:rsid w:val="00D77705"/>
    <w:rsid w:val="00D85666"/>
    <w:rsid w:val="00D85A16"/>
    <w:rsid w:val="00D86E89"/>
    <w:rsid w:val="00D87791"/>
    <w:rsid w:val="00D91264"/>
    <w:rsid w:val="00D91DCF"/>
    <w:rsid w:val="00D92FD1"/>
    <w:rsid w:val="00D957C5"/>
    <w:rsid w:val="00D963D0"/>
    <w:rsid w:val="00D97EA0"/>
    <w:rsid w:val="00DA1D6C"/>
    <w:rsid w:val="00DA1FA5"/>
    <w:rsid w:val="00DA25C4"/>
    <w:rsid w:val="00DA7008"/>
    <w:rsid w:val="00DB17BA"/>
    <w:rsid w:val="00DB1FC2"/>
    <w:rsid w:val="00DB323D"/>
    <w:rsid w:val="00DB3384"/>
    <w:rsid w:val="00DB7EE5"/>
    <w:rsid w:val="00DC0294"/>
    <w:rsid w:val="00DC12BB"/>
    <w:rsid w:val="00DC2E76"/>
    <w:rsid w:val="00DC3EF5"/>
    <w:rsid w:val="00DC69D3"/>
    <w:rsid w:val="00DD1199"/>
    <w:rsid w:val="00DD2584"/>
    <w:rsid w:val="00DD28FC"/>
    <w:rsid w:val="00DD2F0B"/>
    <w:rsid w:val="00DD397D"/>
    <w:rsid w:val="00DE3DF3"/>
    <w:rsid w:val="00DE51EB"/>
    <w:rsid w:val="00DE75B6"/>
    <w:rsid w:val="00DF00C9"/>
    <w:rsid w:val="00DF1A1D"/>
    <w:rsid w:val="00DF1B3A"/>
    <w:rsid w:val="00DF4E7E"/>
    <w:rsid w:val="00DF7167"/>
    <w:rsid w:val="00E04220"/>
    <w:rsid w:val="00E042C4"/>
    <w:rsid w:val="00E064F7"/>
    <w:rsid w:val="00E07B90"/>
    <w:rsid w:val="00E11548"/>
    <w:rsid w:val="00E12848"/>
    <w:rsid w:val="00E128CF"/>
    <w:rsid w:val="00E15910"/>
    <w:rsid w:val="00E159E5"/>
    <w:rsid w:val="00E15E08"/>
    <w:rsid w:val="00E17F96"/>
    <w:rsid w:val="00E207E1"/>
    <w:rsid w:val="00E21ADE"/>
    <w:rsid w:val="00E2297A"/>
    <w:rsid w:val="00E23A10"/>
    <w:rsid w:val="00E240DE"/>
    <w:rsid w:val="00E2417D"/>
    <w:rsid w:val="00E24CBC"/>
    <w:rsid w:val="00E26DBA"/>
    <w:rsid w:val="00E26DDA"/>
    <w:rsid w:val="00E31704"/>
    <w:rsid w:val="00E3207A"/>
    <w:rsid w:val="00E3210F"/>
    <w:rsid w:val="00E32A4B"/>
    <w:rsid w:val="00E34E36"/>
    <w:rsid w:val="00E37865"/>
    <w:rsid w:val="00E40290"/>
    <w:rsid w:val="00E40A1B"/>
    <w:rsid w:val="00E41144"/>
    <w:rsid w:val="00E41918"/>
    <w:rsid w:val="00E41DEB"/>
    <w:rsid w:val="00E430B7"/>
    <w:rsid w:val="00E441BA"/>
    <w:rsid w:val="00E4484D"/>
    <w:rsid w:val="00E44C23"/>
    <w:rsid w:val="00E532A9"/>
    <w:rsid w:val="00E5369B"/>
    <w:rsid w:val="00E53B92"/>
    <w:rsid w:val="00E549C1"/>
    <w:rsid w:val="00E576FA"/>
    <w:rsid w:val="00E57B61"/>
    <w:rsid w:val="00E60A17"/>
    <w:rsid w:val="00E60FC0"/>
    <w:rsid w:val="00E6771A"/>
    <w:rsid w:val="00E7032B"/>
    <w:rsid w:val="00E73A1B"/>
    <w:rsid w:val="00E743D9"/>
    <w:rsid w:val="00E7603E"/>
    <w:rsid w:val="00E82075"/>
    <w:rsid w:val="00E82248"/>
    <w:rsid w:val="00E8285D"/>
    <w:rsid w:val="00E83F6E"/>
    <w:rsid w:val="00E851A4"/>
    <w:rsid w:val="00E87B75"/>
    <w:rsid w:val="00E87E76"/>
    <w:rsid w:val="00E91054"/>
    <w:rsid w:val="00E9138F"/>
    <w:rsid w:val="00E91A72"/>
    <w:rsid w:val="00E91ED2"/>
    <w:rsid w:val="00E94475"/>
    <w:rsid w:val="00E95065"/>
    <w:rsid w:val="00E9541A"/>
    <w:rsid w:val="00E955BE"/>
    <w:rsid w:val="00E96ACA"/>
    <w:rsid w:val="00E96C73"/>
    <w:rsid w:val="00E971AB"/>
    <w:rsid w:val="00EA35DF"/>
    <w:rsid w:val="00EA4D68"/>
    <w:rsid w:val="00EA4DC0"/>
    <w:rsid w:val="00EA5AF9"/>
    <w:rsid w:val="00EA671B"/>
    <w:rsid w:val="00EA6799"/>
    <w:rsid w:val="00EB00F2"/>
    <w:rsid w:val="00EB1A83"/>
    <w:rsid w:val="00EB5827"/>
    <w:rsid w:val="00EB5911"/>
    <w:rsid w:val="00EB6F69"/>
    <w:rsid w:val="00EB736B"/>
    <w:rsid w:val="00EB77C5"/>
    <w:rsid w:val="00EC35BF"/>
    <w:rsid w:val="00EC4363"/>
    <w:rsid w:val="00EC4C0A"/>
    <w:rsid w:val="00EC6691"/>
    <w:rsid w:val="00EC67D2"/>
    <w:rsid w:val="00EC699A"/>
    <w:rsid w:val="00EC6A4C"/>
    <w:rsid w:val="00ED0AD6"/>
    <w:rsid w:val="00ED107A"/>
    <w:rsid w:val="00ED10B3"/>
    <w:rsid w:val="00ED2111"/>
    <w:rsid w:val="00ED4951"/>
    <w:rsid w:val="00EE0235"/>
    <w:rsid w:val="00EE2885"/>
    <w:rsid w:val="00EE29DB"/>
    <w:rsid w:val="00EE4D4E"/>
    <w:rsid w:val="00EE53C1"/>
    <w:rsid w:val="00EE5541"/>
    <w:rsid w:val="00EE66AA"/>
    <w:rsid w:val="00EF3C65"/>
    <w:rsid w:val="00EF47BB"/>
    <w:rsid w:val="00EF4C09"/>
    <w:rsid w:val="00EF549F"/>
    <w:rsid w:val="00EF714B"/>
    <w:rsid w:val="00F006BA"/>
    <w:rsid w:val="00F00B8D"/>
    <w:rsid w:val="00F00B90"/>
    <w:rsid w:val="00F0211C"/>
    <w:rsid w:val="00F02720"/>
    <w:rsid w:val="00F032E2"/>
    <w:rsid w:val="00F03DD8"/>
    <w:rsid w:val="00F05AB6"/>
    <w:rsid w:val="00F05FA9"/>
    <w:rsid w:val="00F06203"/>
    <w:rsid w:val="00F07596"/>
    <w:rsid w:val="00F10393"/>
    <w:rsid w:val="00F106C5"/>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18A9"/>
    <w:rsid w:val="00F52C3E"/>
    <w:rsid w:val="00F55646"/>
    <w:rsid w:val="00F63C40"/>
    <w:rsid w:val="00F64065"/>
    <w:rsid w:val="00F659D1"/>
    <w:rsid w:val="00F672BF"/>
    <w:rsid w:val="00F714E0"/>
    <w:rsid w:val="00F7175A"/>
    <w:rsid w:val="00F74757"/>
    <w:rsid w:val="00F752CD"/>
    <w:rsid w:val="00F779C2"/>
    <w:rsid w:val="00F77DFD"/>
    <w:rsid w:val="00F80831"/>
    <w:rsid w:val="00F828C6"/>
    <w:rsid w:val="00F83FB5"/>
    <w:rsid w:val="00F840D6"/>
    <w:rsid w:val="00F84116"/>
    <w:rsid w:val="00F86F8F"/>
    <w:rsid w:val="00F87011"/>
    <w:rsid w:val="00F87FDE"/>
    <w:rsid w:val="00F90209"/>
    <w:rsid w:val="00F90FD4"/>
    <w:rsid w:val="00F93655"/>
    <w:rsid w:val="00F94313"/>
    <w:rsid w:val="00F94900"/>
    <w:rsid w:val="00F96E06"/>
    <w:rsid w:val="00FA25BD"/>
    <w:rsid w:val="00FA3DDF"/>
    <w:rsid w:val="00FA5DDF"/>
    <w:rsid w:val="00FA7253"/>
    <w:rsid w:val="00FB12DE"/>
    <w:rsid w:val="00FB1661"/>
    <w:rsid w:val="00FB1928"/>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E129B"/>
    <w:rsid w:val="00FE41D2"/>
    <w:rsid w:val="00FE48A6"/>
    <w:rsid w:val="00FE63EC"/>
    <w:rsid w:val="00FE6A55"/>
    <w:rsid w:val="00FF0E5D"/>
    <w:rsid w:val="00FF1C5B"/>
    <w:rsid w:val="00FF2745"/>
    <w:rsid w:val="00FF6713"/>
    <w:rsid w:val="00FF724C"/>
    <w:rsid w:val="00FF767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r="http://schemas.openxmlformats.org/officeDocument/2006/relationships" xmlns:w="http://schemas.openxmlformats.org/wordprocessingml/2006/main">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zy.ngo.pl" TargetMode="External"/><Relationship Id="rId18" Type="http://schemas.openxmlformats.org/officeDocument/2006/relationships/hyperlink" Target="http://bobrowniki.pl/index.php?option=com_content&amp;task=view&amp;id=108&amp;Itemid=120"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hyperlink" Target="http://bobrowniki.pl/index.php?option=com_content&amp;task=view&amp;id=98&amp;Itemid=120" TargetMode="External"/><Relationship Id="rId34"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footer" Target="footer9.xml"/><Relationship Id="rId63" Type="http://schemas.openxmlformats.org/officeDocument/2006/relationships/header" Target="header12.xml"/><Relationship Id="rId6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png"/><Relationship Id="rId11" Type="http://schemas.openxmlformats.org/officeDocument/2006/relationships/hyperlink" Target="http://www.lgd-brynica.pl/"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oter" Target="footer4.xml"/><Relationship Id="rId53" Type="http://schemas.openxmlformats.org/officeDocument/2006/relationships/header" Target="header8.xml"/><Relationship Id="rId58" Type="http://schemas.openxmlformats.org/officeDocument/2006/relationships/footer" Target="footer10.xml"/><Relationship Id="rId66"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6.xml"/><Relationship Id="rId57" Type="http://schemas.openxmlformats.org/officeDocument/2006/relationships/header" Target="header10.xml"/><Relationship Id="rId61" Type="http://schemas.openxmlformats.org/officeDocument/2006/relationships/footer" Target="footer12.xml"/><Relationship Id="rId10" Type="http://schemas.openxmlformats.org/officeDocument/2006/relationships/hyperlink" Target="http://www.lgd-brynica.pl/" TargetMode="External"/><Relationship Id="rId19" Type="http://schemas.openxmlformats.org/officeDocument/2006/relationships/hyperlink" Target="http://bobrowniki.pl/index.php?option=com_content&amp;task=view&amp;id=99&amp;Itemid=120" TargetMode="External"/><Relationship Id="rId31" Type="http://schemas.openxmlformats.org/officeDocument/2006/relationships/image" Target="media/image11.png"/><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13.xm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m.in" TargetMode="External"/><Relationship Id="rId22" Type="http://schemas.openxmlformats.org/officeDocument/2006/relationships/hyperlink" Target="http://bobrowniki.pl/index.php?option=com_content&amp;task=view&amp;id=104&amp;Itemid=12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3.xml"/><Relationship Id="rId48" Type="http://schemas.openxmlformats.org/officeDocument/2006/relationships/footer" Target="footer5.xml"/><Relationship Id="rId56" Type="http://schemas.openxmlformats.org/officeDocument/2006/relationships/header" Target="header9.xml"/><Relationship Id="rId64" Type="http://schemas.openxmlformats.org/officeDocument/2006/relationships/header" Target="header13.xml"/><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bobrowniki.pl/index.php?option=com_content&amp;task=view&amp;id=97&amp;Itemid=12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eader" Target="header4.xml"/><Relationship Id="rId59" Type="http://schemas.openxmlformats.org/officeDocument/2006/relationships/footer" Target="footer11.xml"/><Relationship Id="rId67" Type="http://schemas.openxmlformats.org/officeDocument/2006/relationships/header" Target="header14.xml"/><Relationship Id="rId20" Type="http://schemas.openxmlformats.org/officeDocument/2006/relationships/hyperlink" Target="http://bobrowniki.pl/index.php?option=com_content&amp;task=view&amp;id=100&amp;Itemid=120" TargetMode="External"/><Relationship Id="rId41" Type="http://schemas.openxmlformats.org/officeDocument/2006/relationships/header" Target="header2.xml"/><Relationship Id="rId54" Type="http://schemas.openxmlformats.org/officeDocument/2006/relationships/footer" Target="footer8.xml"/><Relationship Id="rId62" Type="http://schemas.openxmlformats.org/officeDocument/2006/relationships/hyperlink" Target="http://stat.gov.pl/bdl" TargetMode="Externa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Procentowy udział poszczególnych sektorów w Radzie LGD</c:v>
                </c:pt>
              </c:strCache>
            </c:strRef>
          </c:tx>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
            <c:numFmt formatCode="0.00%" sourceLinked="0"/>
            <c:spPr>
              <a:noFill/>
              <a:ln w="25374">
                <a:noFill/>
              </a:ln>
            </c:spPr>
            <c:dLblPos val="outEnd"/>
            <c:showCatName val="1"/>
            <c:showPercent val="1"/>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Percent val="1"/>
        </c:dLbls>
        <c:firstSliceAng val="0"/>
      </c:pieChart>
      <c:spPr>
        <a:noFill/>
        <a:ln w="25374">
          <a:noFill/>
        </a:ln>
      </c:spPr>
    </c:plotArea>
    <c:plotVisOnly val="1"/>
    <c:dispBlanksAs val="zero"/>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spPr>
            <a:solidFill>
              <a:srgbClr val="70AD47">
                <a:lumMod val="60000"/>
                <a:lumOff val="40000"/>
              </a:srgbClr>
            </a:solidFill>
          </c:spPr>
          <c:dLbls>
            <c:spPr>
              <a:noFill/>
              <a:ln w="25370">
                <a:noFill/>
              </a:ln>
            </c:spPr>
            <c:showVal val="1"/>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shape val="cylinder"/>
        <c:axId val="96596352"/>
        <c:axId val="96597888"/>
        <c:axId val="0"/>
      </c:bar3DChart>
      <c:catAx>
        <c:axId val="96596352"/>
        <c:scaling>
          <c:orientation val="minMax"/>
        </c:scaling>
        <c:axPos val="b"/>
        <c:numFmt formatCode="General" sourceLinked="0"/>
        <c:tickLblPos val="nextTo"/>
        <c:crossAx val="96597888"/>
        <c:crosses val="autoZero"/>
        <c:auto val="1"/>
        <c:lblAlgn val="ctr"/>
        <c:lblOffset val="100"/>
      </c:catAx>
      <c:valAx>
        <c:axId val="96597888"/>
        <c:scaling>
          <c:orientation val="minMax"/>
        </c:scaling>
        <c:axPos val="l"/>
        <c:majorGridlines/>
        <c:numFmt formatCode="General" sourceLinked="1"/>
        <c:tickLblPos val="nextTo"/>
        <c:crossAx val="96596352"/>
        <c:crosses val="autoZero"/>
        <c:crossBetween val="between"/>
      </c:valAx>
      <c:spPr>
        <a:noFill/>
        <a:ln w="25370">
          <a:noFill/>
        </a:ln>
      </c:spPr>
    </c:plotArea>
    <c:plotVisOnly val="1"/>
    <c:dispBlanksAs val="gap"/>
  </c:chart>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F8532-09C4-4671-A645-6DE16C704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40315</Words>
  <Characters>241896</Characters>
  <Application>Microsoft Office Word</Application>
  <DocSecurity>0</DocSecurity>
  <Lines>2015</Lines>
  <Paragraphs>563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281648</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Małgorzata</cp:lastModifiedBy>
  <cp:revision>4</cp:revision>
  <cp:lastPrinted>2018-06-25T13:32:00Z</cp:lastPrinted>
  <dcterms:created xsi:type="dcterms:W3CDTF">2018-07-05T09:09:00Z</dcterms:created>
  <dcterms:modified xsi:type="dcterms:W3CDTF">2018-07-05T09:16:00Z</dcterms:modified>
</cp:coreProperties>
</file>