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E5" w:rsidRDefault="00500CE5" w:rsidP="00330732"/>
    <w:p w:rsidR="00500CE5" w:rsidRPr="003A6A20" w:rsidRDefault="00500CE5" w:rsidP="00330732">
      <w:pPr>
        <w:jc w:val="center"/>
        <w:rPr>
          <w:b/>
          <w:sz w:val="24"/>
          <w:szCs w:val="24"/>
        </w:rPr>
      </w:pPr>
      <w:r w:rsidRPr="003A6A20">
        <w:rPr>
          <w:b/>
          <w:sz w:val="24"/>
          <w:szCs w:val="24"/>
        </w:rPr>
        <w:t>Informacja o sposobie wykorzystania środków finansowych</w:t>
      </w:r>
      <w:r w:rsidR="009005EE" w:rsidRPr="003A6A20">
        <w:rPr>
          <w:b/>
          <w:sz w:val="24"/>
          <w:szCs w:val="24"/>
        </w:rPr>
        <w:t>, o których mowa w § 4 ust. 3 Umowy o warunkach i sposobie realizacji strategii rozwoju lokalnego kierowanego przez społeczność nr 00014-6933-UM1210002/15</w:t>
      </w:r>
    </w:p>
    <w:tbl>
      <w:tblPr>
        <w:tblStyle w:val="Tabela-Siatka"/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701"/>
        <w:gridCol w:w="1662"/>
        <w:gridCol w:w="2024"/>
        <w:gridCol w:w="1661"/>
        <w:gridCol w:w="1633"/>
      </w:tblGrid>
      <w:tr w:rsidR="00735162" w:rsidRPr="003A6A20" w:rsidTr="00B05F0F">
        <w:trPr>
          <w:trHeight w:val="828"/>
          <w:jc w:val="center"/>
        </w:trPr>
        <w:tc>
          <w:tcPr>
            <w:tcW w:w="14034" w:type="dxa"/>
            <w:gridSpan w:val="7"/>
            <w:shd w:val="clear" w:color="auto" w:fill="FABF8F" w:themeFill="accent6" w:themeFillTint="99"/>
          </w:tcPr>
          <w:p w:rsidR="00735162" w:rsidRPr="003A6A20" w:rsidRDefault="00735162" w:rsidP="00E572CE">
            <w:pPr>
              <w:jc w:val="center"/>
              <w:rPr>
                <w:b/>
              </w:rPr>
            </w:pPr>
          </w:p>
          <w:p w:rsidR="00735162" w:rsidRPr="00735162" w:rsidRDefault="00735162" w:rsidP="009E3C27">
            <w:pPr>
              <w:jc w:val="center"/>
              <w:rPr>
                <w:b/>
                <w:sz w:val="23"/>
                <w:szCs w:val="23"/>
              </w:rPr>
            </w:pPr>
            <w:r w:rsidRPr="00735162">
              <w:rPr>
                <w:b/>
                <w:sz w:val="23"/>
                <w:szCs w:val="23"/>
              </w:rPr>
              <w:t>19.4 Wsparcie na rzecz kosztów bieżących i aktywizacji</w:t>
            </w:r>
          </w:p>
        </w:tc>
      </w:tr>
      <w:tr w:rsidR="00735162" w:rsidRPr="00B05F0F" w:rsidTr="00B05F0F">
        <w:trPr>
          <w:trHeight w:val="1353"/>
          <w:jc w:val="center"/>
        </w:trPr>
        <w:tc>
          <w:tcPr>
            <w:tcW w:w="3652" w:type="dxa"/>
            <w:shd w:val="clear" w:color="auto" w:fill="FBD4B4" w:themeFill="accent6" w:themeFillTint="66"/>
          </w:tcPr>
          <w:p w:rsidR="00735162" w:rsidRPr="00B05F0F" w:rsidRDefault="00735162" w:rsidP="00500CE5">
            <w:pPr>
              <w:jc w:val="center"/>
              <w:rPr>
                <w:b/>
              </w:rPr>
            </w:pPr>
          </w:p>
          <w:p w:rsidR="003B2100" w:rsidRDefault="003B2100" w:rsidP="00FC5D3D">
            <w:pPr>
              <w:jc w:val="center"/>
              <w:rPr>
                <w:b/>
              </w:rPr>
            </w:pPr>
          </w:p>
          <w:p w:rsidR="00735162" w:rsidRPr="00B05F0F" w:rsidRDefault="00735162" w:rsidP="00FC5D3D">
            <w:pPr>
              <w:jc w:val="center"/>
              <w:rPr>
                <w:b/>
              </w:rPr>
            </w:pPr>
            <w:r w:rsidRPr="00B05F0F">
              <w:rPr>
                <w:b/>
              </w:rPr>
              <w:t>Zadania realizowane w ramach poddziałania 19.4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35162" w:rsidRPr="00B05F0F" w:rsidRDefault="00735162" w:rsidP="00500CE5">
            <w:pPr>
              <w:jc w:val="center"/>
              <w:rPr>
                <w:b/>
              </w:rPr>
            </w:pPr>
          </w:p>
          <w:p w:rsidR="00735162" w:rsidRPr="00B05F0F" w:rsidRDefault="00735162" w:rsidP="00500CE5">
            <w:pPr>
              <w:jc w:val="center"/>
              <w:rPr>
                <w:b/>
              </w:rPr>
            </w:pPr>
          </w:p>
          <w:p w:rsidR="00735162" w:rsidRPr="00B05F0F" w:rsidRDefault="00735162" w:rsidP="00500CE5">
            <w:pPr>
              <w:jc w:val="center"/>
              <w:rPr>
                <w:b/>
              </w:rPr>
            </w:pPr>
            <w:r w:rsidRPr="00B05F0F">
              <w:rPr>
                <w:b/>
              </w:rPr>
              <w:t>Limit środków ogółem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3B2100" w:rsidRDefault="003B2100" w:rsidP="003B2100">
            <w:pPr>
              <w:rPr>
                <w:b/>
              </w:rPr>
            </w:pPr>
          </w:p>
          <w:p w:rsidR="00735162" w:rsidRPr="00B05F0F" w:rsidRDefault="00735162" w:rsidP="00755514">
            <w:pPr>
              <w:jc w:val="center"/>
              <w:rPr>
                <w:b/>
              </w:rPr>
            </w:pPr>
            <w:r w:rsidRPr="00B05F0F">
              <w:rPr>
                <w:b/>
              </w:rPr>
              <w:t>Wykorzystane środki ogółem w 2016</w:t>
            </w:r>
            <w:r w:rsidR="00DC59F9">
              <w:rPr>
                <w:b/>
              </w:rPr>
              <w:t xml:space="preserve"> -2017</w:t>
            </w:r>
            <w:r w:rsidRPr="00B05F0F">
              <w:rPr>
                <w:b/>
              </w:rPr>
              <w:t xml:space="preserve"> r.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3B2100" w:rsidRDefault="003B2100" w:rsidP="003B2100">
            <w:pPr>
              <w:rPr>
                <w:b/>
              </w:rPr>
            </w:pPr>
          </w:p>
          <w:p w:rsidR="00735162" w:rsidRPr="00B05F0F" w:rsidRDefault="00735162" w:rsidP="00FC5D3D">
            <w:pPr>
              <w:jc w:val="center"/>
              <w:rPr>
                <w:b/>
              </w:rPr>
            </w:pPr>
            <w:r w:rsidRPr="00B05F0F">
              <w:rPr>
                <w:b/>
              </w:rPr>
              <w:t>W</w:t>
            </w:r>
            <w:r w:rsidR="00DC59F9">
              <w:rPr>
                <w:b/>
              </w:rPr>
              <w:t>ykorzystane środki ogółem w 2018</w:t>
            </w:r>
            <w:r w:rsidRPr="00B05F0F">
              <w:rPr>
                <w:b/>
              </w:rPr>
              <w:t xml:space="preserve"> r.</w:t>
            </w:r>
          </w:p>
        </w:tc>
        <w:tc>
          <w:tcPr>
            <w:tcW w:w="2024" w:type="dxa"/>
            <w:shd w:val="clear" w:color="auto" w:fill="FBD4B4" w:themeFill="accent6" w:themeFillTint="66"/>
          </w:tcPr>
          <w:p w:rsidR="00735162" w:rsidRPr="00B05F0F" w:rsidRDefault="00735162" w:rsidP="00FC5D3D">
            <w:pPr>
              <w:jc w:val="center"/>
              <w:rPr>
                <w:b/>
              </w:rPr>
            </w:pPr>
          </w:p>
          <w:p w:rsidR="00735162" w:rsidRPr="00B05F0F" w:rsidRDefault="00735162" w:rsidP="0065320C">
            <w:pPr>
              <w:jc w:val="center"/>
              <w:rPr>
                <w:b/>
              </w:rPr>
            </w:pPr>
            <w:r w:rsidRPr="00B05F0F">
              <w:rPr>
                <w:b/>
              </w:rPr>
              <w:t xml:space="preserve">Wykorzystane środki w </w:t>
            </w:r>
            <w:r w:rsidR="00DC59F9">
              <w:rPr>
                <w:b/>
              </w:rPr>
              <w:t>2018</w:t>
            </w:r>
            <w:r w:rsidRPr="00B05F0F">
              <w:rPr>
                <w:b/>
              </w:rPr>
              <w:t xml:space="preserve"> r. – podział na koszty bieżące i</w:t>
            </w:r>
            <w:r w:rsidR="0015604E">
              <w:rPr>
                <w:b/>
              </w:rPr>
              <w:t> </w:t>
            </w:r>
            <w:r w:rsidRPr="00B05F0F">
              <w:rPr>
                <w:b/>
              </w:rPr>
              <w:t>aktywizację</w:t>
            </w:r>
          </w:p>
        </w:tc>
        <w:tc>
          <w:tcPr>
            <w:tcW w:w="1661" w:type="dxa"/>
            <w:shd w:val="clear" w:color="auto" w:fill="FBD4B4" w:themeFill="accent6" w:themeFillTint="66"/>
          </w:tcPr>
          <w:p w:rsidR="00735162" w:rsidRPr="00B05F0F" w:rsidRDefault="00735162" w:rsidP="00500CE5">
            <w:pPr>
              <w:jc w:val="center"/>
              <w:rPr>
                <w:b/>
              </w:rPr>
            </w:pPr>
          </w:p>
          <w:p w:rsidR="00735162" w:rsidRPr="00B05F0F" w:rsidRDefault="00735162" w:rsidP="00500CE5">
            <w:pPr>
              <w:jc w:val="center"/>
              <w:rPr>
                <w:b/>
              </w:rPr>
            </w:pPr>
            <w:r w:rsidRPr="00B05F0F">
              <w:rPr>
                <w:b/>
              </w:rPr>
              <w:t>Wykorzystanie limitu %</w:t>
            </w:r>
          </w:p>
          <w:p w:rsidR="00735162" w:rsidRPr="00B05F0F" w:rsidRDefault="00DC59F9" w:rsidP="00500CE5">
            <w:pPr>
              <w:jc w:val="center"/>
              <w:rPr>
                <w:b/>
              </w:rPr>
            </w:pPr>
            <w:r>
              <w:rPr>
                <w:b/>
              </w:rPr>
              <w:t>w latach 2016-2018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735162" w:rsidRPr="00B05F0F" w:rsidRDefault="00735162" w:rsidP="00500CE5">
            <w:pPr>
              <w:jc w:val="center"/>
            </w:pPr>
          </w:p>
          <w:p w:rsidR="00735162" w:rsidRPr="00B05F0F" w:rsidRDefault="00735162" w:rsidP="00571513">
            <w:pPr>
              <w:jc w:val="center"/>
              <w:rPr>
                <w:b/>
              </w:rPr>
            </w:pPr>
            <w:r w:rsidRPr="00B05F0F">
              <w:rPr>
                <w:b/>
              </w:rPr>
              <w:t>Środki pozostałe do wykorzystania w latach 201</w:t>
            </w:r>
            <w:r w:rsidR="00571513">
              <w:rPr>
                <w:b/>
              </w:rPr>
              <w:t>9</w:t>
            </w:r>
            <w:r w:rsidRPr="00B05F0F">
              <w:rPr>
                <w:b/>
              </w:rPr>
              <w:t>-2023</w:t>
            </w:r>
          </w:p>
        </w:tc>
      </w:tr>
      <w:tr w:rsidR="00735162" w:rsidRPr="00B05F0F" w:rsidTr="00B05F0F">
        <w:trPr>
          <w:trHeight w:val="420"/>
          <w:jc w:val="center"/>
        </w:trPr>
        <w:tc>
          <w:tcPr>
            <w:tcW w:w="3652" w:type="dxa"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  <w:rPr>
                <w:b/>
              </w:rPr>
            </w:pPr>
            <w:r w:rsidRPr="00B05F0F">
              <w:rPr>
                <w:b/>
              </w:rPr>
              <w:t>Koszty bieżące: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735162" w:rsidRPr="00B05F0F" w:rsidRDefault="00735162" w:rsidP="00330732">
            <w:pPr>
              <w:jc w:val="center"/>
            </w:pPr>
          </w:p>
          <w:p w:rsidR="00735162" w:rsidRPr="00B05F0F" w:rsidRDefault="00735162" w:rsidP="00330732">
            <w:pPr>
              <w:jc w:val="center"/>
            </w:pPr>
          </w:p>
          <w:p w:rsidR="00735162" w:rsidRPr="00B05F0F" w:rsidRDefault="00735162" w:rsidP="00330732">
            <w:pPr>
              <w:jc w:val="center"/>
            </w:pPr>
          </w:p>
          <w:p w:rsidR="00735162" w:rsidRPr="00B05F0F" w:rsidRDefault="00735162" w:rsidP="00330732">
            <w:pPr>
              <w:jc w:val="center"/>
            </w:pPr>
          </w:p>
          <w:p w:rsidR="00735162" w:rsidRPr="00B05F0F" w:rsidRDefault="00735162" w:rsidP="00330732">
            <w:pPr>
              <w:jc w:val="center"/>
            </w:pPr>
          </w:p>
          <w:p w:rsidR="00735162" w:rsidRPr="00B05F0F" w:rsidRDefault="00735162" w:rsidP="00330732">
            <w:pPr>
              <w:jc w:val="center"/>
            </w:pPr>
          </w:p>
          <w:p w:rsidR="00735162" w:rsidRPr="00B05F0F" w:rsidRDefault="00735162" w:rsidP="00330732">
            <w:pPr>
              <w:jc w:val="center"/>
            </w:pPr>
          </w:p>
          <w:p w:rsidR="00735162" w:rsidRPr="00B05F0F" w:rsidRDefault="00735162" w:rsidP="00846862">
            <w:pPr>
              <w:jc w:val="center"/>
            </w:pPr>
            <w:r w:rsidRPr="00B05F0F">
              <w:t>1 841 214,39 zł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735162" w:rsidRPr="00B05F0F" w:rsidRDefault="00735162" w:rsidP="00330732">
            <w:pPr>
              <w:jc w:val="center"/>
            </w:pPr>
          </w:p>
          <w:p w:rsidR="00735162" w:rsidRPr="00B05F0F" w:rsidRDefault="00735162" w:rsidP="00330732">
            <w:pPr>
              <w:jc w:val="center"/>
            </w:pPr>
          </w:p>
          <w:p w:rsidR="00735162" w:rsidRPr="00B05F0F" w:rsidRDefault="00735162" w:rsidP="00330732">
            <w:pPr>
              <w:jc w:val="center"/>
            </w:pPr>
          </w:p>
          <w:p w:rsidR="00735162" w:rsidRPr="00B05F0F" w:rsidRDefault="00735162" w:rsidP="00330732">
            <w:pPr>
              <w:jc w:val="center"/>
            </w:pPr>
          </w:p>
          <w:p w:rsidR="00735162" w:rsidRPr="00B05F0F" w:rsidRDefault="00735162" w:rsidP="00330732">
            <w:pPr>
              <w:jc w:val="center"/>
            </w:pPr>
          </w:p>
          <w:p w:rsidR="00735162" w:rsidRPr="00B05F0F" w:rsidRDefault="00735162" w:rsidP="00330732">
            <w:pPr>
              <w:jc w:val="center"/>
            </w:pPr>
          </w:p>
          <w:p w:rsidR="00735162" w:rsidRPr="00B05F0F" w:rsidRDefault="00735162" w:rsidP="00865439">
            <w:pPr>
              <w:jc w:val="center"/>
            </w:pPr>
          </w:p>
          <w:p w:rsidR="00735162" w:rsidRPr="00B05F0F" w:rsidRDefault="00DC59F9" w:rsidP="00865439">
            <w:pPr>
              <w:jc w:val="center"/>
            </w:pPr>
            <w:r>
              <w:t>488</w:t>
            </w:r>
            <w:r w:rsidR="00735162" w:rsidRPr="00B05F0F">
              <w:t> </w:t>
            </w:r>
            <w:r>
              <w:t>214</w:t>
            </w:r>
            <w:r w:rsidR="00735162" w:rsidRPr="00B05F0F">
              <w:t>,7</w:t>
            </w:r>
            <w:r>
              <w:t>7</w:t>
            </w:r>
            <w:r w:rsidR="00735162" w:rsidRPr="00B05F0F">
              <w:t xml:space="preserve"> zł</w:t>
            </w:r>
          </w:p>
          <w:p w:rsidR="00735162" w:rsidRPr="00B05F0F" w:rsidRDefault="00735162" w:rsidP="007222EB"/>
          <w:p w:rsidR="00735162" w:rsidRPr="00B05F0F" w:rsidRDefault="00735162" w:rsidP="007222EB">
            <w:pPr>
              <w:jc w:val="center"/>
            </w:pPr>
          </w:p>
          <w:p w:rsidR="00735162" w:rsidRPr="00B05F0F" w:rsidRDefault="00735162" w:rsidP="007222EB">
            <w:pPr>
              <w:jc w:val="center"/>
            </w:pPr>
          </w:p>
        </w:tc>
        <w:tc>
          <w:tcPr>
            <w:tcW w:w="1662" w:type="dxa"/>
            <w:vMerge w:val="restart"/>
            <w:shd w:val="clear" w:color="auto" w:fill="FDE9D9" w:themeFill="accent6" w:themeFillTint="33"/>
          </w:tcPr>
          <w:p w:rsidR="00336B2E" w:rsidRPr="00B05F0F" w:rsidRDefault="00336B2E" w:rsidP="00500CE5">
            <w:pPr>
              <w:jc w:val="center"/>
              <w:rPr>
                <w:b/>
              </w:rPr>
            </w:pPr>
          </w:p>
          <w:p w:rsidR="00336B2E" w:rsidRPr="00B05F0F" w:rsidRDefault="00336B2E" w:rsidP="00500CE5">
            <w:pPr>
              <w:jc w:val="center"/>
              <w:rPr>
                <w:b/>
              </w:rPr>
            </w:pPr>
          </w:p>
          <w:p w:rsidR="00336B2E" w:rsidRPr="00B05F0F" w:rsidRDefault="00336B2E" w:rsidP="00500CE5">
            <w:pPr>
              <w:jc w:val="center"/>
              <w:rPr>
                <w:b/>
              </w:rPr>
            </w:pPr>
          </w:p>
          <w:p w:rsidR="00336B2E" w:rsidRPr="00B05F0F" w:rsidRDefault="00336B2E" w:rsidP="00500CE5">
            <w:pPr>
              <w:jc w:val="center"/>
              <w:rPr>
                <w:b/>
              </w:rPr>
            </w:pPr>
          </w:p>
          <w:p w:rsidR="00336B2E" w:rsidRPr="00B05F0F" w:rsidRDefault="00336B2E" w:rsidP="00500CE5">
            <w:pPr>
              <w:jc w:val="center"/>
              <w:rPr>
                <w:b/>
              </w:rPr>
            </w:pPr>
          </w:p>
          <w:p w:rsidR="00336B2E" w:rsidRPr="00B05F0F" w:rsidRDefault="00336B2E" w:rsidP="00500CE5">
            <w:pPr>
              <w:jc w:val="center"/>
              <w:rPr>
                <w:b/>
              </w:rPr>
            </w:pPr>
          </w:p>
          <w:p w:rsidR="00336B2E" w:rsidRPr="00B05F0F" w:rsidRDefault="00336B2E" w:rsidP="00500CE5">
            <w:pPr>
              <w:jc w:val="center"/>
              <w:rPr>
                <w:b/>
              </w:rPr>
            </w:pPr>
          </w:p>
          <w:p w:rsidR="00735162" w:rsidRPr="00B05F0F" w:rsidRDefault="00DC59F9" w:rsidP="00DC59F9">
            <w:pPr>
              <w:jc w:val="center"/>
              <w:rPr>
                <w:b/>
              </w:rPr>
            </w:pPr>
            <w:r>
              <w:rPr>
                <w:b/>
              </w:rPr>
              <w:t>274</w:t>
            </w:r>
            <w:r w:rsidR="00336B2E" w:rsidRPr="00B05F0F">
              <w:rPr>
                <w:b/>
              </w:rPr>
              <w:t> 52</w:t>
            </w:r>
            <w:r>
              <w:rPr>
                <w:b/>
              </w:rPr>
              <w:t>5</w:t>
            </w:r>
            <w:r w:rsidR="00336B2E" w:rsidRPr="00B05F0F">
              <w:rPr>
                <w:b/>
              </w:rPr>
              <w:t>,</w:t>
            </w:r>
            <w:r>
              <w:rPr>
                <w:b/>
              </w:rPr>
              <w:t>68</w:t>
            </w:r>
            <w:bookmarkStart w:id="0" w:name="_GoBack"/>
            <w:bookmarkEnd w:id="0"/>
            <w:r w:rsidR="00336B2E" w:rsidRPr="00B05F0F">
              <w:rPr>
                <w:b/>
              </w:rPr>
              <w:t xml:space="preserve"> zł</w:t>
            </w:r>
          </w:p>
        </w:tc>
        <w:tc>
          <w:tcPr>
            <w:tcW w:w="2024" w:type="dxa"/>
            <w:shd w:val="clear" w:color="auto" w:fill="FDE9D9" w:themeFill="accent6" w:themeFillTint="33"/>
          </w:tcPr>
          <w:p w:rsidR="00735162" w:rsidRPr="00B05F0F" w:rsidRDefault="00DC59F9" w:rsidP="00500CE5">
            <w:pPr>
              <w:jc w:val="center"/>
              <w:rPr>
                <w:b/>
              </w:rPr>
            </w:pPr>
            <w:r>
              <w:rPr>
                <w:b/>
              </w:rPr>
              <w:t>254 395,13</w:t>
            </w:r>
            <w:r w:rsidR="00735162" w:rsidRPr="00B05F0F">
              <w:rPr>
                <w:b/>
              </w:rPr>
              <w:t xml:space="preserve"> zł</w:t>
            </w:r>
          </w:p>
        </w:tc>
        <w:tc>
          <w:tcPr>
            <w:tcW w:w="1661" w:type="dxa"/>
            <w:vMerge w:val="restart"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</w:p>
          <w:p w:rsidR="00735162" w:rsidRPr="00B05F0F" w:rsidRDefault="00735162" w:rsidP="00500CE5">
            <w:pPr>
              <w:jc w:val="center"/>
            </w:pPr>
          </w:p>
          <w:p w:rsidR="00735162" w:rsidRPr="00B05F0F" w:rsidRDefault="00735162" w:rsidP="00500CE5">
            <w:pPr>
              <w:jc w:val="center"/>
            </w:pPr>
          </w:p>
          <w:p w:rsidR="00735162" w:rsidRPr="00B05F0F" w:rsidRDefault="00735162" w:rsidP="00500CE5">
            <w:pPr>
              <w:jc w:val="center"/>
            </w:pPr>
          </w:p>
          <w:p w:rsidR="00735162" w:rsidRPr="00B05F0F" w:rsidRDefault="00735162" w:rsidP="00500CE5">
            <w:pPr>
              <w:jc w:val="center"/>
            </w:pPr>
          </w:p>
          <w:p w:rsidR="00735162" w:rsidRPr="00B05F0F" w:rsidRDefault="00735162" w:rsidP="00500CE5">
            <w:pPr>
              <w:jc w:val="center"/>
            </w:pPr>
          </w:p>
          <w:p w:rsidR="00735162" w:rsidRPr="00B05F0F" w:rsidRDefault="00735162" w:rsidP="00500CE5">
            <w:pPr>
              <w:jc w:val="center"/>
            </w:pPr>
          </w:p>
          <w:p w:rsidR="00735162" w:rsidRPr="00B05F0F" w:rsidRDefault="00571513" w:rsidP="00500CE5">
            <w:pPr>
              <w:jc w:val="center"/>
            </w:pPr>
            <w:r>
              <w:t>41,43</w:t>
            </w:r>
            <w:r w:rsidR="00735162" w:rsidRPr="00B05F0F">
              <w:t xml:space="preserve"> %</w:t>
            </w:r>
          </w:p>
        </w:tc>
        <w:tc>
          <w:tcPr>
            <w:tcW w:w="1633" w:type="dxa"/>
            <w:vMerge w:val="restart"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</w:p>
          <w:p w:rsidR="00735162" w:rsidRPr="00B05F0F" w:rsidRDefault="00735162" w:rsidP="00500CE5">
            <w:pPr>
              <w:jc w:val="center"/>
            </w:pPr>
          </w:p>
          <w:p w:rsidR="00735162" w:rsidRPr="00B05F0F" w:rsidRDefault="00735162" w:rsidP="00500CE5">
            <w:pPr>
              <w:jc w:val="center"/>
            </w:pPr>
          </w:p>
          <w:p w:rsidR="00735162" w:rsidRPr="00B05F0F" w:rsidRDefault="00735162" w:rsidP="00500CE5">
            <w:pPr>
              <w:jc w:val="center"/>
            </w:pPr>
          </w:p>
          <w:p w:rsidR="00735162" w:rsidRPr="00B05F0F" w:rsidRDefault="00735162" w:rsidP="00500CE5">
            <w:pPr>
              <w:jc w:val="center"/>
            </w:pPr>
          </w:p>
          <w:p w:rsidR="00735162" w:rsidRPr="00B05F0F" w:rsidRDefault="00735162" w:rsidP="00500CE5">
            <w:pPr>
              <w:jc w:val="center"/>
            </w:pPr>
          </w:p>
          <w:p w:rsidR="00735162" w:rsidRPr="00B05F0F" w:rsidRDefault="00735162" w:rsidP="00500CE5">
            <w:pPr>
              <w:jc w:val="center"/>
            </w:pPr>
          </w:p>
          <w:p w:rsidR="00735162" w:rsidRPr="00B05F0F" w:rsidRDefault="00571513" w:rsidP="00571513">
            <w:pPr>
              <w:jc w:val="center"/>
            </w:pPr>
            <w:r>
              <w:t>1 078</w:t>
            </w:r>
            <w:r w:rsidR="00AE06B0">
              <w:t> </w:t>
            </w:r>
            <w:r>
              <w:t>473</w:t>
            </w:r>
            <w:r w:rsidR="00AE06B0">
              <w:t>,</w:t>
            </w:r>
            <w:r>
              <w:t>94</w:t>
            </w:r>
            <w:r w:rsidR="00735162" w:rsidRPr="00B05F0F">
              <w:t xml:space="preserve"> zł</w:t>
            </w:r>
          </w:p>
        </w:tc>
      </w:tr>
      <w:tr w:rsidR="00735162" w:rsidRPr="00B05F0F" w:rsidTr="00B05F0F">
        <w:trPr>
          <w:trHeight w:val="531"/>
          <w:jc w:val="center"/>
        </w:trPr>
        <w:tc>
          <w:tcPr>
            <w:tcW w:w="3652" w:type="dxa"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  <w:r w:rsidRPr="00B05F0F">
              <w:t>wynagrodzenia pracowników</w:t>
            </w: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1701" w:type="dxa"/>
            <w:vMerge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1662" w:type="dxa"/>
            <w:vMerge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2024" w:type="dxa"/>
            <w:shd w:val="clear" w:color="auto" w:fill="FDE9D9" w:themeFill="accent6" w:themeFillTint="33"/>
          </w:tcPr>
          <w:p w:rsidR="00735162" w:rsidRPr="00B05F0F" w:rsidRDefault="00DC59F9" w:rsidP="00500CE5">
            <w:pPr>
              <w:jc w:val="center"/>
            </w:pPr>
            <w:r>
              <w:t>191 720,94</w:t>
            </w:r>
            <w:r w:rsidR="00735162" w:rsidRPr="00B05F0F">
              <w:t xml:space="preserve"> zł</w:t>
            </w:r>
          </w:p>
        </w:tc>
        <w:tc>
          <w:tcPr>
            <w:tcW w:w="1661" w:type="dxa"/>
            <w:vMerge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1633" w:type="dxa"/>
            <w:vMerge/>
          </w:tcPr>
          <w:p w:rsidR="00735162" w:rsidRPr="00B05F0F" w:rsidRDefault="00735162" w:rsidP="00500CE5">
            <w:pPr>
              <w:jc w:val="center"/>
            </w:pPr>
          </w:p>
        </w:tc>
      </w:tr>
      <w:tr w:rsidR="00735162" w:rsidRPr="00B05F0F" w:rsidTr="00B05F0F">
        <w:trPr>
          <w:trHeight w:val="515"/>
          <w:jc w:val="center"/>
        </w:trPr>
        <w:tc>
          <w:tcPr>
            <w:tcW w:w="3652" w:type="dxa"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  <w:r w:rsidRPr="00B05F0F">
              <w:t>prowadzenie biura</w:t>
            </w: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1701" w:type="dxa"/>
            <w:vMerge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1662" w:type="dxa"/>
            <w:vMerge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2024" w:type="dxa"/>
            <w:shd w:val="clear" w:color="auto" w:fill="FDE9D9" w:themeFill="accent6" w:themeFillTint="33"/>
          </w:tcPr>
          <w:p w:rsidR="00735162" w:rsidRPr="00B05F0F" w:rsidRDefault="00DC59F9" w:rsidP="00DC59F9">
            <w:pPr>
              <w:jc w:val="center"/>
            </w:pPr>
            <w:r>
              <w:t>54</w:t>
            </w:r>
            <w:r w:rsidR="00735162" w:rsidRPr="00B05F0F">
              <w:t xml:space="preserve"> </w:t>
            </w:r>
            <w:r>
              <w:t>349,1</w:t>
            </w:r>
            <w:r w:rsidR="00735162" w:rsidRPr="00B05F0F">
              <w:t>9 zł</w:t>
            </w:r>
          </w:p>
        </w:tc>
        <w:tc>
          <w:tcPr>
            <w:tcW w:w="1661" w:type="dxa"/>
            <w:vMerge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1633" w:type="dxa"/>
            <w:vMerge/>
          </w:tcPr>
          <w:p w:rsidR="00735162" w:rsidRPr="00B05F0F" w:rsidRDefault="00735162" w:rsidP="00500CE5">
            <w:pPr>
              <w:jc w:val="center"/>
            </w:pPr>
          </w:p>
        </w:tc>
      </w:tr>
      <w:tr w:rsidR="00735162" w:rsidRPr="00B05F0F" w:rsidTr="00B05F0F">
        <w:trPr>
          <w:trHeight w:val="531"/>
          <w:jc w:val="center"/>
        </w:trPr>
        <w:tc>
          <w:tcPr>
            <w:tcW w:w="3652" w:type="dxa"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  <w:r w:rsidRPr="00B05F0F">
              <w:t>szkolenia dla pracowników</w:t>
            </w: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1701" w:type="dxa"/>
            <w:vMerge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1662" w:type="dxa"/>
            <w:vMerge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2024" w:type="dxa"/>
            <w:shd w:val="clear" w:color="auto" w:fill="FDE9D9" w:themeFill="accent6" w:themeFillTint="33"/>
          </w:tcPr>
          <w:p w:rsidR="00735162" w:rsidRPr="00B05F0F" w:rsidRDefault="00DC59F9" w:rsidP="00500CE5">
            <w:pPr>
              <w:jc w:val="center"/>
            </w:pPr>
            <w:r>
              <w:t>525</w:t>
            </w:r>
            <w:r w:rsidR="00735162" w:rsidRPr="00B05F0F">
              <w:t>,00 zł</w:t>
            </w:r>
          </w:p>
        </w:tc>
        <w:tc>
          <w:tcPr>
            <w:tcW w:w="1661" w:type="dxa"/>
            <w:vMerge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1633" w:type="dxa"/>
            <w:vMerge/>
          </w:tcPr>
          <w:p w:rsidR="00735162" w:rsidRPr="00B05F0F" w:rsidRDefault="00735162" w:rsidP="00500CE5">
            <w:pPr>
              <w:jc w:val="center"/>
            </w:pPr>
          </w:p>
        </w:tc>
      </w:tr>
      <w:tr w:rsidR="00735162" w:rsidRPr="00B05F0F" w:rsidTr="00B05F0F">
        <w:trPr>
          <w:trHeight w:val="516"/>
          <w:jc w:val="center"/>
        </w:trPr>
        <w:tc>
          <w:tcPr>
            <w:tcW w:w="3652" w:type="dxa"/>
            <w:shd w:val="clear" w:color="auto" w:fill="FDE9D9" w:themeFill="accent6" w:themeFillTint="33"/>
          </w:tcPr>
          <w:p w:rsidR="00735162" w:rsidRPr="00B05F0F" w:rsidRDefault="007E2C5E" w:rsidP="00846862">
            <w:pPr>
              <w:jc w:val="center"/>
            </w:pPr>
            <w:r>
              <w:t>diety Rady LGD</w:t>
            </w: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1701" w:type="dxa"/>
            <w:vMerge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1662" w:type="dxa"/>
            <w:vMerge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2024" w:type="dxa"/>
            <w:shd w:val="clear" w:color="auto" w:fill="FDE9D9" w:themeFill="accent6" w:themeFillTint="33"/>
          </w:tcPr>
          <w:p w:rsidR="00735162" w:rsidRPr="00B05F0F" w:rsidRDefault="00DC59F9" w:rsidP="00500CE5">
            <w:pPr>
              <w:jc w:val="center"/>
            </w:pPr>
            <w:r>
              <w:t>7 8</w:t>
            </w:r>
            <w:r w:rsidR="00735162" w:rsidRPr="00B05F0F">
              <w:t>00,00 zł</w:t>
            </w:r>
          </w:p>
        </w:tc>
        <w:tc>
          <w:tcPr>
            <w:tcW w:w="1661" w:type="dxa"/>
            <w:vMerge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1633" w:type="dxa"/>
            <w:vMerge/>
          </w:tcPr>
          <w:p w:rsidR="00735162" w:rsidRPr="00B05F0F" w:rsidRDefault="00735162" w:rsidP="00500CE5">
            <w:pPr>
              <w:jc w:val="center"/>
            </w:pPr>
          </w:p>
        </w:tc>
      </w:tr>
      <w:tr w:rsidR="00735162" w:rsidRPr="00B05F0F" w:rsidTr="00B05F0F">
        <w:trPr>
          <w:trHeight w:val="1969"/>
          <w:jc w:val="center"/>
        </w:trPr>
        <w:tc>
          <w:tcPr>
            <w:tcW w:w="3652" w:type="dxa"/>
            <w:shd w:val="clear" w:color="auto" w:fill="FDE9D9" w:themeFill="accent6" w:themeFillTint="33"/>
          </w:tcPr>
          <w:p w:rsidR="00735162" w:rsidRPr="00B05F0F" w:rsidRDefault="00735162" w:rsidP="00F05CFE">
            <w:pPr>
              <w:jc w:val="center"/>
              <w:rPr>
                <w:b/>
              </w:rPr>
            </w:pPr>
            <w:r w:rsidRPr="00B05F0F">
              <w:rPr>
                <w:b/>
              </w:rPr>
              <w:t xml:space="preserve">Aktywizacja: </w:t>
            </w:r>
            <w:r w:rsidRPr="00B05F0F">
              <w:t>prowadzenie strony internetowej LGD, materiały informacyjne i promocyjne, spotkania informacyjno-konsultacyjne, artykuły w prasie lokalnej, Biuletyn LGD, wydarzenia promocyjne, działania animacyjno-doradcze, itp.</w:t>
            </w: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1701" w:type="dxa"/>
            <w:vMerge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1662" w:type="dxa"/>
            <w:vMerge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  <w:rPr>
                <w:b/>
              </w:rPr>
            </w:pPr>
          </w:p>
        </w:tc>
        <w:tc>
          <w:tcPr>
            <w:tcW w:w="2024" w:type="dxa"/>
            <w:shd w:val="clear" w:color="auto" w:fill="FDE9D9" w:themeFill="accent6" w:themeFillTint="33"/>
          </w:tcPr>
          <w:p w:rsidR="00735162" w:rsidRPr="00B05F0F" w:rsidRDefault="00735162" w:rsidP="00500CE5">
            <w:pPr>
              <w:jc w:val="center"/>
              <w:rPr>
                <w:b/>
              </w:rPr>
            </w:pPr>
          </w:p>
          <w:p w:rsidR="00735162" w:rsidRPr="00B05F0F" w:rsidRDefault="00735162" w:rsidP="00500CE5">
            <w:pPr>
              <w:jc w:val="center"/>
              <w:rPr>
                <w:b/>
              </w:rPr>
            </w:pPr>
          </w:p>
          <w:p w:rsidR="00735162" w:rsidRPr="00B05F0F" w:rsidRDefault="00735162" w:rsidP="00500CE5">
            <w:pPr>
              <w:jc w:val="center"/>
              <w:rPr>
                <w:b/>
              </w:rPr>
            </w:pPr>
          </w:p>
          <w:p w:rsidR="00735162" w:rsidRPr="00B05F0F" w:rsidRDefault="00DC59F9" w:rsidP="00500CE5">
            <w:pPr>
              <w:jc w:val="center"/>
              <w:rPr>
                <w:b/>
              </w:rPr>
            </w:pPr>
            <w:r>
              <w:rPr>
                <w:b/>
              </w:rPr>
              <w:t>20 130,55</w:t>
            </w:r>
            <w:r w:rsidR="00735162" w:rsidRPr="00B05F0F">
              <w:rPr>
                <w:b/>
              </w:rPr>
              <w:t xml:space="preserve"> zł</w:t>
            </w:r>
          </w:p>
        </w:tc>
        <w:tc>
          <w:tcPr>
            <w:tcW w:w="1661" w:type="dxa"/>
            <w:vMerge/>
          </w:tcPr>
          <w:p w:rsidR="00735162" w:rsidRPr="00B05F0F" w:rsidRDefault="00735162" w:rsidP="00500CE5">
            <w:pPr>
              <w:jc w:val="center"/>
            </w:pPr>
          </w:p>
        </w:tc>
        <w:tc>
          <w:tcPr>
            <w:tcW w:w="1633" w:type="dxa"/>
            <w:vMerge/>
          </w:tcPr>
          <w:p w:rsidR="00735162" w:rsidRPr="00B05F0F" w:rsidRDefault="00735162" w:rsidP="00500CE5">
            <w:pPr>
              <w:jc w:val="center"/>
            </w:pPr>
          </w:p>
        </w:tc>
      </w:tr>
    </w:tbl>
    <w:p w:rsidR="00FC5D3D" w:rsidRDefault="00FC5D3D" w:rsidP="00FC5D3D"/>
    <w:p w:rsidR="009005EE" w:rsidRPr="003A6A20" w:rsidRDefault="00931F1C" w:rsidP="00755514">
      <w:pPr>
        <w:jc w:val="right"/>
        <w:rPr>
          <w:i/>
        </w:rPr>
      </w:pPr>
      <w:r>
        <w:rPr>
          <w:i/>
        </w:rPr>
        <w:t xml:space="preserve">Opracowano: </w:t>
      </w:r>
      <w:r w:rsidR="00DC59F9">
        <w:rPr>
          <w:i/>
        </w:rPr>
        <w:t>21.02.2019</w:t>
      </w:r>
      <w:r w:rsidR="009005EE" w:rsidRPr="003A6A20">
        <w:rPr>
          <w:i/>
        </w:rPr>
        <w:t xml:space="preserve"> r.</w:t>
      </w:r>
    </w:p>
    <w:sectPr w:rsidR="009005EE" w:rsidRPr="003A6A20" w:rsidSect="00E572CE">
      <w:headerReference w:type="default" r:id="rId7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F5" w:rsidRDefault="00882DF5" w:rsidP="00D06C2E">
      <w:pPr>
        <w:spacing w:after="0" w:line="240" w:lineRule="auto"/>
      </w:pPr>
      <w:r>
        <w:separator/>
      </w:r>
    </w:p>
  </w:endnote>
  <w:endnote w:type="continuationSeparator" w:id="0">
    <w:p w:rsidR="00882DF5" w:rsidRDefault="00882DF5" w:rsidP="00D0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F5" w:rsidRDefault="00882DF5" w:rsidP="00D06C2E">
      <w:pPr>
        <w:spacing w:after="0" w:line="240" w:lineRule="auto"/>
      </w:pPr>
      <w:r>
        <w:separator/>
      </w:r>
    </w:p>
  </w:footnote>
  <w:footnote w:type="continuationSeparator" w:id="0">
    <w:p w:rsidR="00882DF5" w:rsidRDefault="00882DF5" w:rsidP="00D06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2E" w:rsidRDefault="00D06C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B0AF9C7" wp14:editId="5F1D1478">
          <wp:simplePos x="0" y="0"/>
          <wp:positionH relativeFrom="column">
            <wp:posOffset>6956425</wp:posOffset>
          </wp:positionH>
          <wp:positionV relativeFrom="paragraph">
            <wp:posOffset>-309245</wp:posOffset>
          </wp:positionV>
          <wp:extent cx="956310" cy="624840"/>
          <wp:effectExtent l="0" t="0" r="0" b="381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9A71CE0" wp14:editId="1B0BC30D">
          <wp:simplePos x="0" y="0"/>
          <wp:positionH relativeFrom="column">
            <wp:posOffset>5179695</wp:posOffset>
          </wp:positionH>
          <wp:positionV relativeFrom="paragraph">
            <wp:posOffset>-279400</wp:posOffset>
          </wp:positionV>
          <wp:extent cx="567690" cy="560070"/>
          <wp:effectExtent l="0" t="0" r="381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467F00" wp14:editId="0482DC19">
          <wp:simplePos x="0" y="0"/>
          <wp:positionH relativeFrom="column">
            <wp:posOffset>3148330</wp:posOffset>
          </wp:positionH>
          <wp:positionV relativeFrom="paragraph">
            <wp:posOffset>-250190</wp:posOffset>
          </wp:positionV>
          <wp:extent cx="512445" cy="502285"/>
          <wp:effectExtent l="0" t="0" r="190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44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B426E4B" wp14:editId="2E8E0A77">
          <wp:simplePos x="0" y="0"/>
          <wp:positionH relativeFrom="column">
            <wp:posOffset>1100455</wp:posOffset>
          </wp:positionH>
          <wp:positionV relativeFrom="paragraph">
            <wp:posOffset>-253365</wp:posOffset>
          </wp:positionV>
          <wp:extent cx="744855" cy="506095"/>
          <wp:effectExtent l="0" t="0" r="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6C2E" w:rsidRDefault="00D06C2E">
    <w:pPr>
      <w:pStyle w:val="Nagwek"/>
    </w:pPr>
  </w:p>
  <w:p w:rsidR="00D06C2E" w:rsidRDefault="00D06C2E" w:rsidP="00D06C2E">
    <w:pPr>
      <w:pStyle w:val="Nagwek"/>
      <w:jc w:val="center"/>
    </w:pPr>
    <w:r>
      <w:t>„Europejski Fundusz Rolny na rzecz Rozwoju Obszarów Wiejskich: Europa 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2E"/>
    <w:rsid w:val="000015D0"/>
    <w:rsid w:val="000077D6"/>
    <w:rsid w:val="000A5100"/>
    <w:rsid w:val="0015604E"/>
    <w:rsid w:val="00184B9C"/>
    <w:rsid w:val="00321878"/>
    <w:rsid w:val="00330732"/>
    <w:rsid w:val="00336B2E"/>
    <w:rsid w:val="003A6A20"/>
    <w:rsid w:val="003B2100"/>
    <w:rsid w:val="003D7B84"/>
    <w:rsid w:val="004A635A"/>
    <w:rsid w:val="004C33D2"/>
    <w:rsid w:val="00500CE5"/>
    <w:rsid w:val="00571513"/>
    <w:rsid w:val="00572B90"/>
    <w:rsid w:val="0059293A"/>
    <w:rsid w:val="0065320C"/>
    <w:rsid w:val="007210BE"/>
    <w:rsid w:val="007222EB"/>
    <w:rsid w:val="00735162"/>
    <w:rsid w:val="00755514"/>
    <w:rsid w:val="007E2C5E"/>
    <w:rsid w:val="008346E2"/>
    <w:rsid w:val="00846862"/>
    <w:rsid w:val="00865439"/>
    <w:rsid w:val="00882DF5"/>
    <w:rsid w:val="00893709"/>
    <w:rsid w:val="008B2818"/>
    <w:rsid w:val="009005EE"/>
    <w:rsid w:val="00920A9E"/>
    <w:rsid w:val="00931F1C"/>
    <w:rsid w:val="009A7B3B"/>
    <w:rsid w:val="009E3C27"/>
    <w:rsid w:val="00A9496C"/>
    <w:rsid w:val="00AE06B0"/>
    <w:rsid w:val="00B05F0F"/>
    <w:rsid w:val="00B30DB0"/>
    <w:rsid w:val="00BD5042"/>
    <w:rsid w:val="00C75B9D"/>
    <w:rsid w:val="00D06C2E"/>
    <w:rsid w:val="00D40715"/>
    <w:rsid w:val="00DC59F9"/>
    <w:rsid w:val="00E26EA9"/>
    <w:rsid w:val="00E572CE"/>
    <w:rsid w:val="00F05CFE"/>
    <w:rsid w:val="00F43FD1"/>
    <w:rsid w:val="00F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C2E"/>
  </w:style>
  <w:style w:type="paragraph" w:styleId="Stopka">
    <w:name w:val="footer"/>
    <w:basedOn w:val="Normalny"/>
    <w:link w:val="StopkaZnak"/>
    <w:uiPriority w:val="99"/>
    <w:unhideWhenUsed/>
    <w:rsid w:val="00D0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C2E"/>
  </w:style>
  <w:style w:type="paragraph" w:styleId="Tekstdymka">
    <w:name w:val="Balloon Text"/>
    <w:basedOn w:val="Normalny"/>
    <w:link w:val="TekstdymkaZnak"/>
    <w:uiPriority w:val="99"/>
    <w:semiHidden/>
    <w:unhideWhenUsed/>
    <w:rsid w:val="00D0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C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D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C2E"/>
  </w:style>
  <w:style w:type="paragraph" w:styleId="Stopka">
    <w:name w:val="footer"/>
    <w:basedOn w:val="Normalny"/>
    <w:link w:val="StopkaZnak"/>
    <w:uiPriority w:val="99"/>
    <w:unhideWhenUsed/>
    <w:rsid w:val="00D0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C2E"/>
  </w:style>
  <w:style w:type="paragraph" w:styleId="Tekstdymka">
    <w:name w:val="Balloon Text"/>
    <w:basedOn w:val="Normalny"/>
    <w:link w:val="TekstdymkaZnak"/>
    <w:uiPriority w:val="99"/>
    <w:semiHidden/>
    <w:unhideWhenUsed/>
    <w:rsid w:val="00D0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C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D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3</cp:revision>
  <dcterms:created xsi:type="dcterms:W3CDTF">2019-02-20T09:21:00Z</dcterms:created>
  <dcterms:modified xsi:type="dcterms:W3CDTF">2019-02-21T13:26:00Z</dcterms:modified>
</cp:coreProperties>
</file>