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0629" w14:textId="77777777" w:rsidR="00907E78" w:rsidRPr="00070D7A" w:rsidRDefault="00907E78" w:rsidP="000B333C">
      <w:pPr>
        <w:ind w:left="-426"/>
        <w:rPr>
          <w:i/>
        </w:rPr>
      </w:pPr>
      <w:r w:rsidRPr="00070D7A">
        <w:rPr>
          <w:bCs/>
          <w:i/>
        </w:rPr>
        <w:t>Planowane do osiągnięcia w wyniku operacji cele ogólne, szczegółowe, przedsięwzięcia oraz zakładane do osiągnięcia wskaźniki.</w:t>
      </w:r>
    </w:p>
    <w:tbl>
      <w:tblPr>
        <w:tblW w:w="10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07"/>
        <w:gridCol w:w="805"/>
        <w:gridCol w:w="1322"/>
        <w:gridCol w:w="1446"/>
        <w:gridCol w:w="1672"/>
        <w:gridCol w:w="1230"/>
      </w:tblGrid>
      <w:tr w:rsidR="00907E78" w:rsidRPr="0025185C" w14:paraId="766E16D4" w14:textId="77777777" w:rsidTr="00A87DE5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323E6A" w14:textId="77777777" w:rsidR="00907E78" w:rsidRDefault="00907E78" w:rsidP="004B4C42">
            <w:pPr>
              <w:tabs>
                <w:tab w:val="left" w:pos="226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14:paraId="2F915B73" w14:textId="77777777" w:rsidR="00907E78" w:rsidRPr="00066CBF" w:rsidRDefault="00907E78" w:rsidP="00A87DE5">
            <w:pPr>
              <w:tabs>
                <w:tab w:val="left" w:pos="2265"/>
              </w:tabs>
              <w:jc w:val="center"/>
              <w:rPr>
                <w:b/>
                <w:bCs/>
                <w:szCs w:val="20"/>
              </w:rPr>
            </w:pPr>
            <w:r w:rsidRPr="00FC42BC">
              <w:rPr>
                <w:b/>
                <w:bCs/>
                <w:szCs w:val="20"/>
              </w:rPr>
              <w:t>PLANOWANE DO OSIĄGNIĘCIA W WYNIKU OPERACJI CELE OGÓLNE, SZCZEGÓŁOWE, PRZEDSIĘWZIĘCIA ORAZ ZAKŁADANE DO OSIĄGNIĘCIA WSKAŹNIKI</w:t>
            </w:r>
          </w:p>
        </w:tc>
      </w:tr>
      <w:tr w:rsidR="00907E78" w:rsidRPr="00417F31" w14:paraId="489DD732" w14:textId="77777777" w:rsidTr="00370B41">
        <w:trPr>
          <w:trHeight w:val="211"/>
        </w:trPr>
        <w:tc>
          <w:tcPr>
            <w:tcW w:w="10303" w:type="dxa"/>
            <w:gridSpan w:val="8"/>
            <w:shd w:val="clear" w:color="auto" w:fill="auto"/>
          </w:tcPr>
          <w:p w14:paraId="786EAADD" w14:textId="77777777" w:rsidR="00907E78" w:rsidRPr="00417F31" w:rsidRDefault="00907E78" w:rsidP="00370B41">
            <w:pPr>
              <w:tabs>
                <w:tab w:val="left" w:pos="2265"/>
              </w:tabs>
              <w:spacing w:after="0"/>
              <w:ind w:firstLine="851"/>
              <w:rPr>
                <w:bCs/>
              </w:rPr>
            </w:pPr>
          </w:p>
        </w:tc>
      </w:tr>
      <w:tr w:rsidR="00907E78" w:rsidRPr="00417F31" w14:paraId="50FAD6CA" w14:textId="77777777" w:rsidTr="00370B41">
        <w:trPr>
          <w:trHeight w:val="238"/>
        </w:trPr>
        <w:tc>
          <w:tcPr>
            <w:tcW w:w="2521" w:type="dxa"/>
            <w:gridSpan w:val="2"/>
            <w:shd w:val="clear" w:color="auto" w:fill="99CCFF"/>
          </w:tcPr>
          <w:p w14:paraId="6A557D31" w14:textId="77777777"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>
              <w:rPr>
                <w:bCs/>
              </w:rPr>
              <w:t>NUMER NABORU</w:t>
            </w:r>
            <w:r w:rsidRPr="00417F31">
              <w:rPr>
                <w:bCs/>
              </w:rPr>
              <w:t>:</w:t>
            </w:r>
          </w:p>
        </w:tc>
        <w:tc>
          <w:tcPr>
            <w:tcW w:w="7782" w:type="dxa"/>
            <w:gridSpan w:val="6"/>
            <w:shd w:val="clear" w:color="auto" w:fill="99CCFF"/>
            <w:noWrap/>
          </w:tcPr>
          <w:p w14:paraId="6CB0AD72" w14:textId="45995F14" w:rsidR="00907E78" w:rsidRPr="00591BD6" w:rsidRDefault="00053805" w:rsidP="00591BD6">
            <w:r>
              <w:t>1</w:t>
            </w:r>
            <w:r w:rsidR="00591BD6">
              <w:t>/20</w:t>
            </w:r>
            <w:r w:rsidR="001805B9">
              <w:t>2</w:t>
            </w:r>
            <w:r w:rsidR="002927C8">
              <w:t>3</w:t>
            </w:r>
          </w:p>
        </w:tc>
      </w:tr>
      <w:tr w:rsidR="00907E78" w:rsidRPr="00417F31" w14:paraId="5F341E18" w14:textId="77777777" w:rsidTr="00370B41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20EDE45" w14:textId="77777777"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 w:rsidRPr="00417F31">
              <w:rPr>
                <w:bCs/>
              </w:rPr>
              <w:t>TERMIN NABORU:</w:t>
            </w: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</w:tcPr>
          <w:p w14:paraId="4F71E391" w14:textId="420CD2C1" w:rsidR="00907E78" w:rsidRPr="00633E31" w:rsidRDefault="002927C8" w:rsidP="00633E31">
            <w:pPr>
              <w:spacing w:before="100" w:beforeAutospacing="1" w:after="100" w:afterAutospacing="1" w:line="240" w:lineRule="auto"/>
            </w:pPr>
            <w:r>
              <w:t>24</w:t>
            </w:r>
            <w:r w:rsidR="00633E31" w:rsidRPr="00633E31">
              <w:t xml:space="preserve"> </w:t>
            </w:r>
            <w:r>
              <w:t>luty</w:t>
            </w:r>
            <w:r w:rsidR="00633E31" w:rsidRPr="00633E31">
              <w:t xml:space="preserve"> 202</w:t>
            </w:r>
            <w:r>
              <w:t>3</w:t>
            </w:r>
            <w:r w:rsidR="00633E31" w:rsidRPr="00633E31">
              <w:t xml:space="preserve"> r. – </w:t>
            </w:r>
            <w:r>
              <w:t>17</w:t>
            </w:r>
            <w:r w:rsidR="00633E31" w:rsidRPr="00633E31">
              <w:t xml:space="preserve"> </w:t>
            </w:r>
            <w:r>
              <w:t>marca</w:t>
            </w:r>
            <w:r w:rsidR="00633E31" w:rsidRPr="00633E31">
              <w:t xml:space="preserve"> 202</w:t>
            </w:r>
            <w:r>
              <w:t>3</w:t>
            </w:r>
            <w:r w:rsidR="00633E31" w:rsidRPr="00633E31">
              <w:t xml:space="preserve"> r.</w:t>
            </w:r>
          </w:p>
        </w:tc>
      </w:tr>
      <w:tr w:rsidR="00907E78" w:rsidRPr="0025185C" w14:paraId="01E4A067" w14:textId="77777777" w:rsidTr="00370B41">
        <w:trPr>
          <w:trHeight w:val="196"/>
        </w:trPr>
        <w:tc>
          <w:tcPr>
            <w:tcW w:w="10303" w:type="dxa"/>
            <w:gridSpan w:val="8"/>
            <w:shd w:val="clear" w:color="auto" w:fill="auto"/>
          </w:tcPr>
          <w:p w14:paraId="6D73788D" w14:textId="77777777" w:rsidR="00907E78" w:rsidRPr="0025185C" w:rsidRDefault="00907E78" w:rsidP="00370B41">
            <w:pPr>
              <w:tabs>
                <w:tab w:val="left" w:pos="226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907E78" w:rsidRPr="0025185C" w14:paraId="48C754D9" w14:textId="77777777" w:rsidTr="00370B41">
        <w:trPr>
          <w:trHeight w:val="466"/>
        </w:trPr>
        <w:tc>
          <w:tcPr>
            <w:tcW w:w="10303" w:type="dxa"/>
            <w:gridSpan w:val="8"/>
            <w:shd w:val="clear" w:color="auto" w:fill="99CCFF"/>
          </w:tcPr>
          <w:p w14:paraId="3AEA478A" w14:textId="77777777" w:rsidR="00907E78" w:rsidRPr="0025185C" w:rsidRDefault="00907E78" w:rsidP="004B4C42">
            <w:pPr>
              <w:tabs>
                <w:tab w:val="left" w:pos="2265"/>
              </w:tabs>
              <w:rPr>
                <w:b/>
                <w:bCs/>
              </w:rPr>
            </w:pPr>
            <w:r w:rsidRPr="0025185C">
              <w:rPr>
                <w:b/>
                <w:bCs/>
              </w:rPr>
              <w:t>Cel ogólny LSR</w:t>
            </w:r>
          </w:p>
        </w:tc>
      </w:tr>
      <w:tr w:rsidR="00907E78" w:rsidRPr="0025185C" w14:paraId="2FB056F1" w14:textId="77777777" w:rsidTr="00370B41">
        <w:trPr>
          <w:trHeight w:val="369"/>
        </w:trPr>
        <w:tc>
          <w:tcPr>
            <w:tcW w:w="10303" w:type="dxa"/>
            <w:gridSpan w:val="8"/>
          </w:tcPr>
          <w:p w14:paraId="220EDFE7" w14:textId="245A6080" w:rsidR="00907E78" w:rsidRPr="007634D5" w:rsidRDefault="007634D5" w:rsidP="00732E3D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634D5">
              <w:rPr>
                <w:rFonts w:asciiTheme="minorHAnsi" w:eastAsiaTheme="minorEastAsia" w:hAnsiTheme="minorHAnsi" w:cstheme="minorBidi"/>
                <w:sz w:val="22"/>
                <w:szCs w:val="22"/>
              </w:rPr>
              <w:t>Poprawa jakości infrastruktury technicznej, transportowej, społecznej i publicznej</w:t>
            </w:r>
          </w:p>
        </w:tc>
      </w:tr>
      <w:tr w:rsidR="00907E78" w:rsidRPr="0025185C" w14:paraId="0B4A7176" w14:textId="77777777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14:paraId="1B0433F8" w14:textId="77777777"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Cel (cele) szczegółowe LSR</w:t>
            </w:r>
          </w:p>
        </w:tc>
      </w:tr>
      <w:tr w:rsidR="00907E78" w:rsidRPr="0025185C" w14:paraId="19BA72B4" w14:textId="77777777" w:rsidTr="00370B41">
        <w:trPr>
          <w:trHeight w:val="525"/>
        </w:trPr>
        <w:tc>
          <w:tcPr>
            <w:tcW w:w="10303" w:type="dxa"/>
            <w:gridSpan w:val="8"/>
            <w:vAlign w:val="center"/>
          </w:tcPr>
          <w:p w14:paraId="41EF7078" w14:textId="05CE2BE7" w:rsidR="00907E78" w:rsidRPr="00070D7A" w:rsidRDefault="007634D5" w:rsidP="007634D5">
            <w:pPr>
              <w:pStyle w:val="Akapitzlist"/>
              <w:spacing w:line="360" w:lineRule="auto"/>
              <w:ind w:left="40" w:hanging="6"/>
              <w:jc w:val="both"/>
              <w:rPr>
                <w:b/>
                <w:bCs/>
              </w:rPr>
            </w:pPr>
            <w:r w:rsidRPr="007634D5">
              <w:rPr>
                <w:rFonts w:asciiTheme="minorHAnsi" w:eastAsiaTheme="minorEastAsia" w:hAnsiTheme="minorHAnsi" w:cstheme="minorBidi"/>
                <w:sz w:val="22"/>
                <w:szCs w:val="22"/>
              </w:rPr>
              <w:t>1.1  Rozbudowa i modernizacja infrastruktury o charakterze społecznym i publicznym oraz inwestycje w sferze dziedzictwa lokalnego</w:t>
            </w:r>
          </w:p>
        </w:tc>
      </w:tr>
      <w:tr w:rsidR="00907E78" w:rsidRPr="0025185C" w14:paraId="45D7DB5C" w14:textId="77777777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14:paraId="20CF2554" w14:textId="77777777"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Przedsięwzięcia</w:t>
            </w:r>
          </w:p>
        </w:tc>
      </w:tr>
      <w:tr w:rsidR="00907E78" w:rsidRPr="0025185C" w14:paraId="01989513" w14:textId="77777777" w:rsidTr="008750CF">
        <w:trPr>
          <w:trHeight w:val="332"/>
        </w:trPr>
        <w:tc>
          <w:tcPr>
            <w:tcW w:w="10303" w:type="dxa"/>
            <w:gridSpan w:val="8"/>
          </w:tcPr>
          <w:p w14:paraId="05073C15" w14:textId="690D460E" w:rsidR="00907E78" w:rsidRPr="007634D5" w:rsidRDefault="007634D5" w:rsidP="009B34A7">
            <w:pPr>
              <w:pStyle w:val="Akapitzlist"/>
              <w:spacing w:line="360" w:lineRule="auto"/>
              <w:ind w:left="-108" w:firstLine="142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634D5">
              <w:rPr>
                <w:rFonts w:asciiTheme="minorHAnsi" w:eastAsiaTheme="minorEastAsia" w:hAnsiTheme="minorHAnsi" w:cstheme="minorBidi"/>
                <w:sz w:val="22"/>
                <w:szCs w:val="22"/>
              </w:rPr>
              <w:t>1.1.1 Budowa i remonty obiektów pełniących ważne funkcje publiczne.</w:t>
            </w:r>
          </w:p>
        </w:tc>
      </w:tr>
      <w:tr w:rsidR="00907E78" w:rsidRPr="0025185C" w14:paraId="4FDB9979" w14:textId="77777777" w:rsidTr="00370B41">
        <w:trPr>
          <w:trHeight w:val="316"/>
        </w:trPr>
        <w:tc>
          <w:tcPr>
            <w:tcW w:w="10303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14:paraId="559BAA28" w14:textId="77777777"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Wskaźnik</w:t>
            </w:r>
          </w:p>
        </w:tc>
      </w:tr>
      <w:tr w:rsidR="00907E78" w:rsidRPr="0025185C" w14:paraId="557195D5" w14:textId="77777777" w:rsidTr="00B6798F">
        <w:trPr>
          <w:trHeight w:val="2105"/>
        </w:trPr>
        <w:tc>
          <w:tcPr>
            <w:tcW w:w="568" w:type="dxa"/>
            <w:shd w:val="clear" w:color="auto" w:fill="99CCFF"/>
          </w:tcPr>
          <w:p w14:paraId="369B8D33" w14:textId="77777777" w:rsidR="00907E78" w:rsidRPr="00B6798F" w:rsidRDefault="00907E78" w:rsidP="004B4C42">
            <w:pPr>
              <w:jc w:val="center"/>
              <w:rPr>
                <w:b/>
                <w:bCs/>
                <w:sz w:val="18"/>
                <w:szCs w:val="18"/>
              </w:rPr>
            </w:pPr>
            <w:r w:rsidRPr="00B6798F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2"/>
            <w:shd w:val="clear" w:color="auto" w:fill="99CCFF"/>
            <w:hideMark/>
          </w:tcPr>
          <w:p w14:paraId="0884B9FE" w14:textId="77777777" w:rsidR="00907E78" w:rsidRPr="00B6798F" w:rsidRDefault="00907E78" w:rsidP="004B4C42">
            <w:pPr>
              <w:jc w:val="center"/>
              <w:rPr>
                <w:b/>
                <w:bCs/>
                <w:sz w:val="18"/>
                <w:szCs w:val="18"/>
              </w:rPr>
            </w:pPr>
            <w:r w:rsidRPr="00B6798F">
              <w:rPr>
                <w:b/>
                <w:bCs/>
                <w:sz w:val="18"/>
                <w:szCs w:val="18"/>
              </w:rPr>
              <w:t>Nazwa wskaźnika ujętego w LSR</w:t>
            </w:r>
          </w:p>
        </w:tc>
        <w:tc>
          <w:tcPr>
            <w:tcW w:w="805" w:type="dxa"/>
            <w:shd w:val="clear" w:color="auto" w:fill="99CCFF"/>
            <w:hideMark/>
          </w:tcPr>
          <w:p w14:paraId="66DFFE4B" w14:textId="77777777" w:rsidR="00907E78" w:rsidRPr="00B6798F" w:rsidRDefault="00907E78" w:rsidP="004B4C42">
            <w:pPr>
              <w:jc w:val="center"/>
              <w:rPr>
                <w:b/>
                <w:bCs/>
                <w:sz w:val="18"/>
                <w:szCs w:val="18"/>
              </w:rPr>
            </w:pPr>
            <w:r w:rsidRPr="00B6798F">
              <w:rPr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1322" w:type="dxa"/>
            <w:shd w:val="clear" w:color="auto" w:fill="99CCFF"/>
            <w:hideMark/>
          </w:tcPr>
          <w:p w14:paraId="3A2B65DA" w14:textId="77777777" w:rsidR="00907E78" w:rsidRPr="00B6798F" w:rsidRDefault="00907E78" w:rsidP="004B4C42">
            <w:pPr>
              <w:jc w:val="center"/>
              <w:rPr>
                <w:b/>
                <w:bCs/>
                <w:sz w:val="18"/>
                <w:szCs w:val="18"/>
              </w:rPr>
            </w:pPr>
            <w:r w:rsidRPr="00B6798F">
              <w:rPr>
                <w:b/>
                <w:bCs/>
                <w:sz w:val="18"/>
                <w:szCs w:val="18"/>
              </w:rPr>
              <w:t>Wartość wskaźnika z LSR</w:t>
            </w:r>
          </w:p>
        </w:tc>
        <w:tc>
          <w:tcPr>
            <w:tcW w:w="1446" w:type="dxa"/>
            <w:shd w:val="clear" w:color="auto" w:fill="99CCFF"/>
            <w:hideMark/>
          </w:tcPr>
          <w:p w14:paraId="2DEF3789" w14:textId="77777777" w:rsidR="00907E78" w:rsidRPr="00B6798F" w:rsidRDefault="00907E78" w:rsidP="004B4C42">
            <w:pPr>
              <w:jc w:val="center"/>
              <w:rPr>
                <w:b/>
                <w:bCs/>
                <w:sz w:val="18"/>
                <w:szCs w:val="18"/>
              </w:rPr>
            </w:pPr>
            <w:r w:rsidRPr="00B6798F">
              <w:rPr>
                <w:b/>
                <w:bCs/>
                <w:sz w:val="18"/>
                <w:szCs w:val="18"/>
              </w:rPr>
              <w:t>Wartość zrealizowanych wskaźników z LSR</w:t>
            </w:r>
          </w:p>
        </w:tc>
        <w:tc>
          <w:tcPr>
            <w:tcW w:w="1672" w:type="dxa"/>
            <w:shd w:val="clear" w:color="auto" w:fill="99CCFF"/>
            <w:hideMark/>
          </w:tcPr>
          <w:p w14:paraId="4D32465B" w14:textId="77777777" w:rsidR="00907E78" w:rsidRPr="00B6798F" w:rsidRDefault="00907E78" w:rsidP="004B4C42">
            <w:pPr>
              <w:jc w:val="center"/>
              <w:rPr>
                <w:b/>
                <w:bCs/>
                <w:sz w:val="18"/>
                <w:szCs w:val="18"/>
              </w:rPr>
            </w:pPr>
            <w:r w:rsidRPr="00B6798F">
              <w:rPr>
                <w:b/>
                <w:bCs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230" w:type="dxa"/>
            <w:shd w:val="clear" w:color="auto" w:fill="99CCFF"/>
            <w:hideMark/>
          </w:tcPr>
          <w:p w14:paraId="1CC1E4C2" w14:textId="77777777" w:rsidR="00907E78" w:rsidRPr="00B6798F" w:rsidRDefault="00907E78" w:rsidP="004B4C42">
            <w:pPr>
              <w:jc w:val="center"/>
              <w:rPr>
                <w:b/>
                <w:bCs/>
                <w:sz w:val="18"/>
                <w:szCs w:val="18"/>
              </w:rPr>
            </w:pPr>
            <w:r w:rsidRPr="00B6798F">
              <w:rPr>
                <w:b/>
                <w:bCs/>
                <w:sz w:val="18"/>
                <w:szCs w:val="18"/>
              </w:rPr>
              <w:t>Wartość wskaźnika z LSR pozostająca do realizacji</w:t>
            </w:r>
          </w:p>
        </w:tc>
      </w:tr>
      <w:tr w:rsidR="00284CB6" w:rsidRPr="0025185C" w14:paraId="3EC2EA16" w14:textId="77777777" w:rsidTr="00B6798F">
        <w:trPr>
          <w:trHeight w:val="783"/>
        </w:trPr>
        <w:tc>
          <w:tcPr>
            <w:tcW w:w="568" w:type="dxa"/>
            <w:vAlign w:val="center"/>
          </w:tcPr>
          <w:p w14:paraId="41A6D93F" w14:textId="62FA9858" w:rsidR="00284CB6" w:rsidRPr="00DB1155" w:rsidRDefault="00732E3D" w:rsidP="00607BE6">
            <w:pPr>
              <w:spacing w:after="0" w:line="240" w:lineRule="auto"/>
              <w:jc w:val="center"/>
            </w:pPr>
            <w:r>
              <w:t>1</w:t>
            </w:r>
            <w:r w:rsidR="00607BE6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14:paraId="38E9146A" w14:textId="77CB809D" w:rsidR="00607BE6" w:rsidRPr="00607BE6" w:rsidRDefault="00284CB6" w:rsidP="0009777D">
            <w:pPr>
              <w:spacing w:after="0" w:line="240" w:lineRule="auto"/>
            </w:pPr>
            <w:r>
              <w:rPr>
                <w:b/>
                <w:bCs/>
              </w:rPr>
              <w:t xml:space="preserve">Wskaźnik rezultatu: </w:t>
            </w:r>
            <w:r w:rsidR="00732E3D">
              <w:rPr>
                <w:rFonts w:ascii="Calibri" w:eastAsia="Times New Roman" w:hAnsi="Calibri" w:cs="Times New Roman"/>
              </w:rPr>
              <w:t>Liczba utworzonych miejsc pracy w przeliczeniu na etaty średnioroczne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60C0E7C5" w14:textId="549236AE" w:rsidR="00284CB6" w:rsidRPr="006603EB" w:rsidRDefault="00732E3D" w:rsidP="00370B41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388526C" w14:textId="1DDA1635" w:rsidR="00284CB6" w:rsidRPr="006603EB" w:rsidRDefault="00732E3D" w:rsidP="00370B41">
            <w:pPr>
              <w:spacing w:after="0" w:line="240" w:lineRule="auto"/>
              <w:jc w:val="center"/>
            </w:pPr>
            <w:r>
              <w:t>4</w:t>
            </w:r>
            <w:r w:rsidR="000A1B51">
              <w:t>*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7FCEDB9D" w14:textId="112C9E99" w:rsidR="00284CB6" w:rsidRPr="006603EB" w:rsidRDefault="00732E3D" w:rsidP="00370B41">
            <w:pPr>
              <w:spacing w:after="0" w:line="240" w:lineRule="auto"/>
              <w:jc w:val="center"/>
            </w:pPr>
            <w:r>
              <w:t>1</w:t>
            </w:r>
            <w:r w:rsidR="000A1B51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3DCC02D5" w14:textId="7124DD38" w:rsidR="00284CB6" w:rsidRPr="006603EB" w:rsidRDefault="00732E3D" w:rsidP="00914516">
            <w:pPr>
              <w:spacing w:after="0" w:line="240" w:lineRule="auto"/>
              <w:jc w:val="center"/>
            </w:pPr>
            <w:r>
              <w:rPr>
                <w:color w:val="000000" w:themeColor="text1"/>
              </w:rPr>
              <w:t>3</w:t>
            </w:r>
            <w:r w:rsidR="00335562" w:rsidRPr="006603EB">
              <w:rPr>
                <w:color w:val="000000" w:themeColor="text1"/>
              </w:rPr>
              <w:t>*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56957554" w14:textId="6E4D4946" w:rsidR="00284CB6" w:rsidRPr="006603EB" w:rsidRDefault="00732E3D" w:rsidP="00370B41">
            <w:pPr>
              <w:spacing w:after="0" w:line="240" w:lineRule="auto"/>
              <w:jc w:val="center"/>
            </w:pPr>
            <w:r>
              <w:t>3</w:t>
            </w:r>
            <w:r w:rsidR="000A1B51">
              <w:t>*</w:t>
            </w:r>
          </w:p>
        </w:tc>
      </w:tr>
      <w:tr w:rsidR="00AB2DF6" w:rsidRPr="0025185C" w14:paraId="2908CC3F" w14:textId="77777777" w:rsidTr="00B6798F">
        <w:trPr>
          <w:trHeight w:val="783"/>
        </w:trPr>
        <w:tc>
          <w:tcPr>
            <w:tcW w:w="568" w:type="dxa"/>
            <w:vAlign w:val="center"/>
          </w:tcPr>
          <w:p w14:paraId="0A960420" w14:textId="764601F3" w:rsidR="00AB2DF6" w:rsidRDefault="00732E3D" w:rsidP="00607BE6">
            <w:pPr>
              <w:spacing w:after="0" w:line="240" w:lineRule="auto"/>
              <w:jc w:val="center"/>
            </w:pPr>
            <w:r>
              <w:t>2</w:t>
            </w:r>
            <w:r w:rsidR="00AB2DF6">
              <w:t xml:space="preserve">. </w:t>
            </w:r>
          </w:p>
        </w:tc>
        <w:tc>
          <w:tcPr>
            <w:tcW w:w="3260" w:type="dxa"/>
            <w:gridSpan w:val="2"/>
            <w:shd w:val="clear" w:color="auto" w:fill="auto"/>
            <w:noWrap/>
          </w:tcPr>
          <w:p w14:paraId="382905C2" w14:textId="6223C795" w:rsidR="00AB2DF6" w:rsidRDefault="004357CA" w:rsidP="0009777D">
            <w:pPr>
              <w:spacing w:after="0" w:line="240" w:lineRule="auto"/>
              <w:rPr>
                <w:b/>
                <w:bCs/>
              </w:rPr>
            </w:pPr>
            <w:r w:rsidRPr="004357CA">
              <w:rPr>
                <w:rFonts w:cstheme="minorHAnsi"/>
                <w:b/>
                <w:bCs/>
                <w:color w:val="000000" w:themeColor="text1"/>
              </w:rPr>
              <w:t>Wskaźniki rezultatu: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732E3D" w:rsidRPr="002A13EA">
              <w:rPr>
                <w:rFonts w:ascii="Calibri" w:eastAsia="Times New Roman" w:hAnsi="Calibri" w:cs="Times New Roman"/>
              </w:rPr>
              <w:t xml:space="preserve">Liczba </w:t>
            </w:r>
            <w:r w:rsidR="00732E3D">
              <w:rPr>
                <w:rFonts w:ascii="Calibri" w:eastAsia="Times New Roman" w:hAnsi="Calibri" w:cs="Times New Roman"/>
              </w:rPr>
              <w:t>osób korzystających z wybudowanych/zmodernizowanych obiektów o charakterze społecznym i publicznym oraz cennych kulturowo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8CEBDEB" w14:textId="5B7AAFF7" w:rsidR="00AB2DF6" w:rsidRDefault="00AB2DF6" w:rsidP="00370B41">
            <w:pPr>
              <w:spacing w:after="0" w:line="240" w:lineRule="auto"/>
              <w:jc w:val="center"/>
            </w:pPr>
            <w:r>
              <w:t>osoba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4E589D10" w14:textId="2325E92A" w:rsidR="00AB2DF6" w:rsidRPr="006603EB" w:rsidRDefault="00CE5F09" w:rsidP="00370B41">
            <w:pPr>
              <w:spacing w:after="0" w:line="240" w:lineRule="auto"/>
              <w:jc w:val="center"/>
            </w:pPr>
            <w:r>
              <w:t>22000</w:t>
            </w:r>
            <w:r w:rsidR="000A1B51">
              <w:t>*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388E4D99" w14:textId="286BBBF3" w:rsidR="00AB2DF6" w:rsidRPr="006603EB" w:rsidRDefault="00CE5F09" w:rsidP="00370B41">
            <w:pPr>
              <w:spacing w:after="0" w:line="240" w:lineRule="auto"/>
              <w:jc w:val="center"/>
            </w:pPr>
            <w:r>
              <w:t>22000</w:t>
            </w:r>
            <w:r w:rsidR="000A1B51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14:paraId="4643B7CE" w14:textId="40402124" w:rsidR="00AB2DF6" w:rsidRPr="006603EB" w:rsidRDefault="00732E3D" w:rsidP="0091451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  <w:r w:rsidR="007925E8">
              <w:rPr>
                <w:color w:val="000000" w:themeColor="text1"/>
              </w:rPr>
              <w:t>*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14:paraId="2EEF2FC8" w14:textId="48163032" w:rsidR="00AB2DF6" w:rsidRPr="006603EB" w:rsidRDefault="00CE5F09" w:rsidP="00370B41">
            <w:pPr>
              <w:spacing w:after="0" w:line="240" w:lineRule="auto"/>
              <w:jc w:val="center"/>
            </w:pPr>
            <w:r>
              <w:t>0</w:t>
            </w:r>
            <w:r w:rsidR="000A1B51">
              <w:t>*</w:t>
            </w:r>
          </w:p>
        </w:tc>
      </w:tr>
      <w:tr w:rsidR="004357CA" w:rsidRPr="0025185C" w14:paraId="5D9983D9" w14:textId="77777777" w:rsidTr="00B6798F">
        <w:trPr>
          <w:trHeight w:val="783"/>
        </w:trPr>
        <w:tc>
          <w:tcPr>
            <w:tcW w:w="568" w:type="dxa"/>
            <w:vAlign w:val="center"/>
          </w:tcPr>
          <w:p w14:paraId="4DEBA31C" w14:textId="19C52AFD" w:rsidR="004357CA" w:rsidRDefault="00732E3D" w:rsidP="00607BE6">
            <w:pPr>
              <w:spacing w:after="0" w:line="240" w:lineRule="auto"/>
              <w:jc w:val="center"/>
            </w:pPr>
            <w:r>
              <w:t>3</w:t>
            </w:r>
            <w:r w:rsidR="004357CA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</w:tcPr>
          <w:p w14:paraId="63DD4329" w14:textId="7547848B" w:rsidR="004357CA" w:rsidRPr="004357CA" w:rsidRDefault="004357CA" w:rsidP="0009777D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4357CA">
              <w:rPr>
                <w:rFonts w:cstheme="minorHAnsi"/>
                <w:b/>
                <w:bCs/>
              </w:rPr>
              <w:t>Wskaźniki produktu</w:t>
            </w:r>
            <w:r>
              <w:rPr>
                <w:rFonts w:cstheme="minorHAnsi"/>
              </w:rPr>
              <w:t xml:space="preserve">: </w:t>
            </w:r>
            <w:r w:rsidR="00732E3D">
              <w:t>: Liczba nowych lub zmodernizowanych obiektów użyteczności publi</w:t>
            </w:r>
            <w:r w:rsidR="00732E3D" w:rsidRPr="007049AD">
              <w:t>cznej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A665B81" w14:textId="52100293" w:rsidR="004357CA" w:rsidRDefault="004357CA" w:rsidP="00370B41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03D13504" w14:textId="3FA7B3B1" w:rsidR="004357CA" w:rsidRPr="006603EB" w:rsidRDefault="00CE5F09" w:rsidP="00CE5F09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0BEB8311" w14:textId="75F32026" w:rsidR="004357CA" w:rsidRPr="006603EB" w:rsidRDefault="00CE5F09" w:rsidP="00CE5F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14:paraId="650FE7E2" w14:textId="0EA62E5E" w:rsidR="004357CA" w:rsidRPr="006603EB" w:rsidRDefault="00732E3D" w:rsidP="0091451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14:paraId="2E3FB899" w14:textId="30693841" w:rsidR="004357CA" w:rsidRPr="006603EB" w:rsidRDefault="00CE5F09" w:rsidP="00370B41">
            <w:pPr>
              <w:spacing w:after="0" w:line="240" w:lineRule="auto"/>
              <w:jc w:val="center"/>
            </w:pPr>
            <w:r>
              <w:t>2</w:t>
            </w:r>
          </w:p>
        </w:tc>
      </w:tr>
    </w:tbl>
    <w:p w14:paraId="227F9BF1" w14:textId="2E212D70" w:rsidR="00B96B8C" w:rsidRPr="007935C6" w:rsidRDefault="00B96B8C" w:rsidP="0085660E">
      <w:pPr>
        <w:ind w:left="-426" w:right="-853"/>
        <w:jc w:val="both"/>
        <w:rPr>
          <w:i/>
          <w:sz w:val="20"/>
          <w:szCs w:val="20"/>
        </w:rPr>
      </w:pPr>
      <w:r w:rsidRPr="00284CB6">
        <w:rPr>
          <w:i/>
          <w:sz w:val="20"/>
          <w:szCs w:val="20"/>
        </w:rPr>
        <w:t>*wartość wskaźnika re</w:t>
      </w:r>
      <w:r w:rsidR="00284CB6" w:rsidRPr="00284CB6">
        <w:rPr>
          <w:i/>
          <w:sz w:val="20"/>
          <w:szCs w:val="20"/>
        </w:rPr>
        <w:t xml:space="preserve">zultatu dla celu szczegółowego </w:t>
      </w:r>
      <w:r w:rsidR="00495E8C">
        <w:rPr>
          <w:i/>
          <w:sz w:val="20"/>
          <w:szCs w:val="20"/>
        </w:rPr>
        <w:t>1</w:t>
      </w:r>
      <w:r w:rsidR="0085660E">
        <w:rPr>
          <w:i/>
          <w:sz w:val="20"/>
          <w:szCs w:val="20"/>
        </w:rPr>
        <w:t xml:space="preserve">.1 </w:t>
      </w:r>
      <w:r w:rsidR="00495E8C" w:rsidRPr="007634D5">
        <w:t>Rozbudowa i modernizacja infrastruktury o charakterze społecznym i publicznym oraz inwestycje w sferze dziedzictwa lokalnego</w:t>
      </w:r>
    </w:p>
    <w:sectPr w:rsidR="00B96B8C" w:rsidRPr="007935C6" w:rsidSect="0085660E">
      <w:headerReference w:type="default" r:id="rId7"/>
      <w:pgSz w:w="11906" w:h="16838"/>
      <w:pgMar w:top="1812" w:right="1558" w:bottom="426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FE0F1" w14:textId="77777777" w:rsidR="00C5351F" w:rsidRDefault="00C5351F" w:rsidP="00C42646">
      <w:pPr>
        <w:spacing w:after="0" w:line="240" w:lineRule="auto"/>
      </w:pPr>
      <w:r>
        <w:separator/>
      </w:r>
    </w:p>
  </w:endnote>
  <w:endnote w:type="continuationSeparator" w:id="0">
    <w:p w14:paraId="7E345673" w14:textId="77777777" w:rsidR="00C5351F" w:rsidRDefault="00C5351F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9B014" w14:textId="77777777" w:rsidR="00C5351F" w:rsidRDefault="00C5351F" w:rsidP="00C42646">
      <w:pPr>
        <w:spacing w:after="0" w:line="240" w:lineRule="auto"/>
      </w:pPr>
      <w:r>
        <w:separator/>
      </w:r>
    </w:p>
  </w:footnote>
  <w:footnote w:type="continuationSeparator" w:id="0">
    <w:p w14:paraId="44BAA121" w14:textId="77777777" w:rsidR="00C5351F" w:rsidRDefault="00C5351F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27B1D" w14:textId="77777777" w:rsidR="006618A8" w:rsidRDefault="006618A8">
    <w:pPr>
      <w:pStyle w:val="Nagwek"/>
    </w:pPr>
  </w:p>
  <w:p w14:paraId="77E9DB9A" w14:textId="77777777" w:rsidR="002701D0" w:rsidRDefault="00D54C2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CF667C" wp14:editId="329B9B88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7E670E"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">
                <v:imagedata r:id="rId5" o:title=""/>
              </v:shape>
              <v:shape id="Obraz 2" o:spid="_x0000_s1028" type="#_x0000_t75" style="position:absolute;left:16383;top:762;width:5048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">
                <v:imagedata r:id="rId6" o:title=""/>
              </v:shape>
              <v:shape id="Obraz 7" o:spid="_x0000_s1029" type="#_x0000_t75" style="position:absolute;left:29051;top:762;width:600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">
                <v:imagedata r:id="rId7" o:title=""/>
              </v:shape>
              <v:shape id="Obraz 4" o:spid="_x0000_s1030" type="#_x0000_t75" style="position:absolute;left:42576;width:809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</w:p>
  <w:p w14:paraId="619A9B81" w14:textId="77777777" w:rsidR="002701D0" w:rsidRDefault="002701D0">
    <w:pPr>
      <w:pStyle w:val="Nagwek"/>
    </w:pPr>
  </w:p>
  <w:p w14:paraId="034C87BF" w14:textId="77777777" w:rsidR="002701D0" w:rsidRDefault="002701D0">
    <w:pPr>
      <w:pStyle w:val="Nagwek"/>
    </w:pPr>
  </w:p>
  <w:p w14:paraId="2A0062BC" w14:textId="77777777" w:rsidR="002701D0" w:rsidRDefault="002701D0">
    <w:pPr>
      <w:pStyle w:val="Nagwek"/>
    </w:pPr>
  </w:p>
  <w:p w14:paraId="6BD8908D" w14:textId="77777777"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F15CB"/>
    <w:multiLevelType w:val="hybridMultilevel"/>
    <w:tmpl w:val="E5EAF3E4"/>
    <w:lvl w:ilvl="0" w:tplc="6CE2BA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DA0EE3"/>
    <w:multiLevelType w:val="multilevel"/>
    <w:tmpl w:val="B578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3F40"/>
    <w:multiLevelType w:val="multilevel"/>
    <w:tmpl w:val="7D664B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Theme="minorHAnsi" w:eastAsiaTheme="minorHAnsi" w:hAnsiTheme="minorHAnsi" w:cstheme="minorBidi"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</w:rPr>
    </w:lvl>
  </w:abstractNum>
  <w:abstractNum w:abstractNumId="16" w15:restartNumberingAfterBreak="0">
    <w:nsid w:val="70F54534"/>
    <w:multiLevelType w:val="hybridMultilevel"/>
    <w:tmpl w:val="47DC3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73241"/>
    <w:multiLevelType w:val="hybridMultilevel"/>
    <w:tmpl w:val="3AEA7064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69969126">
    <w:abstractNumId w:val="3"/>
  </w:num>
  <w:num w:numId="2" w16cid:durableId="900752334">
    <w:abstractNumId w:val="7"/>
  </w:num>
  <w:num w:numId="3" w16cid:durableId="1341085556">
    <w:abstractNumId w:val="6"/>
  </w:num>
  <w:num w:numId="4" w16cid:durableId="804273249">
    <w:abstractNumId w:val="4"/>
  </w:num>
  <w:num w:numId="5" w16cid:durableId="1635520362">
    <w:abstractNumId w:val="1"/>
  </w:num>
  <w:num w:numId="6" w16cid:durableId="42099597">
    <w:abstractNumId w:val="12"/>
  </w:num>
  <w:num w:numId="7" w16cid:durableId="969091273">
    <w:abstractNumId w:val="11"/>
  </w:num>
  <w:num w:numId="8" w16cid:durableId="1601907948">
    <w:abstractNumId w:val="2"/>
  </w:num>
  <w:num w:numId="9" w16cid:durableId="1790738381">
    <w:abstractNumId w:val="14"/>
  </w:num>
  <w:num w:numId="10" w16cid:durableId="1930456805">
    <w:abstractNumId w:val="0"/>
  </w:num>
  <w:num w:numId="11" w16cid:durableId="1842885936">
    <w:abstractNumId w:val="10"/>
  </w:num>
  <w:num w:numId="12" w16cid:durableId="1224559108">
    <w:abstractNumId w:val="13"/>
  </w:num>
  <w:num w:numId="13" w16cid:durableId="506138243">
    <w:abstractNumId w:val="9"/>
  </w:num>
  <w:num w:numId="14" w16cid:durableId="1586916883">
    <w:abstractNumId w:val="15"/>
  </w:num>
  <w:num w:numId="15" w16cid:durableId="1235123889">
    <w:abstractNumId w:val="17"/>
  </w:num>
  <w:num w:numId="16" w16cid:durableId="355737203">
    <w:abstractNumId w:val="8"/>
  </w:num>
  <w:num w:numId="17" w16cid:durableId="1502161479">
    <w:abstractNumId w:val="16"/>
  </w:num>
  <w:num w:numId="18" w16cid:durableId="8187716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2025E"/>
    <w:rsid w:val="00024A45"/>
    <w:rsid w:val="000324DF"/>
    <w:rsid w:val="00034258"/>
    <w:rsid w:val="00053805"/>
    <w:rsid w:val="00053854"/>
    <w:rsid w:val="00054823"/>
    <w:rsid w:val="00072865"/>
    <w:rsid w:val="00075F21"/>
    <w:rsid w:val="00080F32"/>
    <w:rsid w:val="00085074"/>
    <w:rsid w:val="000870FE"/>
    <w:rsid w:val="00090C58"/>
    <w:rsid w:val="00091BE9"/>
    <w:rsid w:val="0009777D"/>
    <w:rsid w:val="000A1B51"/>
    <w:rsid w:val="000B0E42"/>
    <w:rsid w:val="000B333C"/>
    <w:rsid w:val="000B6A47"/>
    <w:rsid w:val="000D68D7"/>
    <w:rsid w:val="000E57B3"/>
    <w:rsid w:val="000E7C3D"/>
    <w:rsid w:val="000F0161"/>
    <w:rsid w:val="00112FF2"/>
    <w:rsid w:val="00154758"/>
    <w:rsid w:val="001571C6"/>
    <w:rsid w:val="001720EA"/>
    <w:rsid w:val="001746BD"/>
    <w:rsid w:val="001805B9"/>
    <w:rsid w:val="00180A47"/>
    <w:rsid w:val="00183C92"/>
    <w:rsid w:val="001976DF"/>
    <w:rsid w:val="001F41FA"/>
    <w:rsid w:val="001F590F"/>
    <w:rsid w:val="001F7491"/>
    <w:rsid w:val="001F7AD3"/>
    <w:rsid w:val="00205AFB"/>
    <w:rsid w:val="002173E8"/>
    <w:rsid w:val="00223BCC"/>
    <w:rsid w:val="00231787"/>
    <w:rsid w:val="00234F0E"/>
    <w:rsid w:val="002374DF"/>
    <w:rsid w:val="002522BE"/>
    <w:rsid w:val="00264242"/>
    <w:rsid w:val="00264320"/>
    <w:rsid w:val="00266315"/>
    <w:rsid w:val="002701D0"/>
    <w:rsid w:val="00284CB6"/>
    <w:rsid w:val="00284E41"/>
    <w:rsid w:val="002927C8"/>
    <w:rsid w:val="0029314D"/>
    <w:rsid w:val="002A486B"/>
    <w:rsid w:val="002A7FB3"/>
    <w:rsid w:val="002B3EBE"/>
    <w:rsid w:val="002B7270"/>
    <w:rsid w:val="002D0233"/>
    <w:rsid w:val="002D1592"/>
    <w:rsid w:val="002D200A"/>
    <w:rsid w:val="002D497E"/>
    <w:rsid w:val="002D52FC"/>
    <w:rsid w:val="002D6BA0"/>
    <w:rsid w:val="003066E3"/>
    <w:rsid w:val="003151FC"/>
    <w:rsid w:val="003266C1"/>
    <w:rsid w:val="00335562"/>
    <w:rsid w:val="00335CFC"/>
    <w:rsid w:val="00337BCC"/>
    <w:rsid w:val="00341DD5"/>
    <w:rsid w:val="00350409"/>
    <w:rsid w:val="0035517B"/>
    <w:rsid w:val="00370B41"/>
    <w:rsid w:val="003B0E8E"/>
    <w:rsid w:val="003D5B2B"/>
    <w:rsid w:val="003E08BA"/>
    <w:rsid w:val="003F4B6D"/>
    <w:rsid w:val="00405F34"/>
    <w:rsid w:val="00414FBC"/>
    <w:rsid w:val="0042315A"/>
    <w:rsid w:val="004357CA"/>
    <w:rsid w:val="00475841"/>
    <w:rsid w:val="00487E9A"/>
    <w:rsid w:val="00491192"/>
    <w:rsid w:val="00495E8C"/>
    <w:rsid w:val="004A15A9"/>
    <w:rsid w:val="004B1CA1"/>
    <w:rsid w:val="004C1351"/>
    <w:rsid w:val="004C5BE8"/>
    <w:rsid w:val="004D6409"/>
    <w:rsid w:val="004E4AED"/>
    <w:rsid w:val="0051189B"/>
    <w:rsid w:val="005119FC"/>
    <w:rsid w:val="0053372E"/>
    <w:rsid w:val="00537541"/>
    <w:rsid w:val="00540A15"/>
    <w:rsid w:val="005678F2"/>
    <w:rsid w:val="00574395"/>
    <w:rsid w:val="00586322"/>
    <w:rsid w:val="00590CBE"/>
    <w:rsid w:val="00591BD6"/>
    <w:rsid w:val="00596AD0"/>
    <w:rsid w:val="005A78E9"/>
    <w:rsid w:val="005C4526"/>
    <w:rsid w:val="005C7385"/>
    <w:rsid w:val="005E4DAC"/>
    <w:rsid w:val="005F0C1D"/>
    <w:rsid w:val="005F57F7"/>
    <w:rsid w:val="006035F2"/>
    <w:rsid w:val="006044F4"/>
    <w:rsid w:val="00607BE6"/>
    <w:rsid w:val="006132CF"/>
    <w:rsid w:val="006134EB"/>
    <w:rsid w:val="00625B80"/>
    <w:rsid w:val="00633E31"/>
    <w:rsid w:val="00640676"/>
    <w:rsid w:val="0064317C"/>
    <w:rsid w:val="006603EB"/>
    <w:rsid w:val="006618A8"/>
    <w:rsid w:val="006666DA"/>
    <w:rsid w:val="00670D55"/>
    <w:rsid w:val="00670F03"/>
    <w:rsid w:val="0069096B"/>
    <w:rsid w:val="006A3342"/>
    <w:rsid w:val="006A7632"/>
    <w:rsid w:val="006B7101"/>
    <w:rsid w:val="006C400B"/>
    <w:rsid w:val="006C69F9"/>
    <w:rsid w:val="006D4DEA"/>
    <w:rsid w:val="00701AA1"/>
    <w:rsid w:val="00701FAF"/>
    <w:rsid w:val="0070516D"/>
    <w:rsid w:val="007234A9"/>
    <w:rsid w:val="00732E3D"/>
    <w:rsid w:val="00745DAE"/>
    <w:rsid w:val="007517A9"/>
    <w:rsid w:val="007634D5"/>
    <w:rsid w:val="007721CB"/>
    <w:rsid w:val="007925E8"/>
    <w:rsid w:val="007935C6"/>
    <w:rsid w:val="007A775A"/>
    <w:rsid w:val="007B3A10"/>
    <w:rsid w:val="007C5C3C"/>
    <w:rsid w:val="007D3A05"/>
    <w:rsid w:val="007D3FA0"/>
    <w:rsid w:val="007E7244"/>
    <w:rsid w:val="0080069B"/>
    <w:rsid w:val="00801571"/>
    <w:rsid w:val="0083769C"/>
    <w:rsid w:val="0085365C"/>
    <w:rsid w:val="0085660E"/>
    <w:rsid w:val="008737BF"/>
    <w:rsid w:val="008750CF"/>
    <w:rsid w:val="008D3FB3"/>
    <w:rsid w:val="008D660C"/>
    <w:rsid w:val="008F1F3F"/>
    <w:rsid w:val="008F6446"/>
    <w:rsid w:val="00907E78"/>
    <w:rsid w:val="00914516"/>
    <w:rsid w:val="00914739"/>
    <w:rsid w:val="00914B78"/>
    <w:rsid w:val="009278F9"/>
    <w:rsid w:val="009347A7"/>
    <w:rsid w:val="009674B3"/>
    <w:rsid w:val="00972D29"/>
    <w:rsid w:val="009743C6"/>
    <w:rsid w:val="00975F98"/>
    <w:rsid w:val="00996C13"/>
    <w:rsid w:val="009B34A7"/>
    <w:rsid w:val="009C08E9"/>
    <w:rsid w:val="009C4C48"/>
    <w:rsid w:val="009D52CC"/>
    <w:rsid w:val="00A06F10"/>
    <w:rsid w:val="00A13AF3"/>
    <w:rsid w:val="00A17FCA"/>
    <w:rsid w:val="00A222BD"/>
    <w:rsid w:val="00A23970"/>
    <w:rsid w:val="00A36F0C"/>
    <w:rsid w:val="00A67D51"/>
    <w:rsid w:val="00A72111"/>
    <w:rsid w:val="00A815A5"/>
    <w:rsid w:val="00A858C0"/>
    <w:rsid w:val="00A87DE5"/>
    <w:rsid w:val="00A91087"/>
    <w:rsid w:val="00AA0F3D"/>
    <w:rsid w:val="00AB1963"/>
    <w:rsid w:val="00AB2DF6"/>
    <w:rsid w:val="00AD6566"/>
    <w:rsid w:val="00AD7844"/>
    <w:rsid w:val="00AE25CB"/>
    <w:rsid w:val="00B001E2"/>
    <w:rsid w:val="00B10FD8"/>
    <w:rsid w:val="00B212A0"/>
    <w:rsid w:val="00B43443"/>
    <w:rsid w:val="00B47C25"/>
    <w:rsid w:val="00B51DFA"/>
    <w:rsid w:val="00B62477"/>
    <w:rsid w:val="00B6798F"/>
    <w:rsid w:val="00B74EB0"/>
    <w:rsid w:val="00B84839"/>
    <w:rsid w:val="00B96A83"/>
    <w:rsid w:val="00B96B8C"/>
    <w:rsid w:val="00BB417F"/>
    <w:rsid w:val="00BF2B99"/>
    <w:rsid w:val="00C30106"/>
    <w:rsid w:val="00C4189F"/>
    <w:rsid w:val="00C42646"/>
    <w:rsid w:val="00C449DB"/>
    <w:rsid w:val="00C5351F"/>
    <w:rsid w:val="00C7448C"/>
    <w:rsid w:val="00C83EAA"/>
    <w:rsid w:val="00C85EFE"/>
    <w:rsid w:val="00C9246D"/>
    <w:rsid w:val="00CB79AC"/>
    <w:rsid w:val="00CC2FCF"/>
    <w:rsid w:val="00CC7D01"/>
    <w:rsid w:val="00CC7E89"/>
    <w:rsid w:val="00CD5842"/>
    <w:rsid w:val="00CE5BEC"/>
    <w:rsid w:val="00CE5F09"/>
    <w:rsid w:val="00D00312"/>
    <w:rsid w:val="00D13AF8"/>
    <w:rsid w:val="00D2639D"/>
    <w:rsid w:val="00D27E2D"/>
    <w:rsid w:val="00D303AC"/>
    <w:rsid w:val="00D46A5A"/>
    <w:rsid w:val="00D503F4"/>
    <w:rsid w:val="00D53700"/>
    <w:rsid w:val="00D54C2D"/>
    <w:rsid w:val="00D6701A"/>
    <w:rsid w:val="00D7097E"/>
    <w:rsid w:val="00D70C43"/>
    <w:rsid w:val="00D71AF8"/>
    <w:rsid w:val="00D74EB4"/>
    <w:rsid w:val="00D80245"/>
    <w:rsid w:val="00D9207D"/>
    <w:rsid w:val="00DA7C24"/>
    <w:rsid w:val="00DB1155"/>
    <w:rsid w:val="00DB21F9"/>
    <w:rsid w:val="00DC6BF3"/>
    <w:rsid w:val="00DE3548"/>
    <w:rsid w:val="00DE46B1"/>
    <w:rsid w:val="00DF5A90"/>
    <w:rsid w:val="00E04F4B"/>
    <w:rsid w:val="00E07D54"/>
    <w:rsid w:val="00E1060E"/>
    <w:rsid w:val="00E264C9"/>
    <w:rsid w:val="00E51038"/>
    <w:rsid w:val="00E62D19"/>
    <w:rsid w:val="00E71D16"/>
    <w:rsid w:val="00E73C27"/>
    <w:rsid w:val="00E83DA1"/>
    <w:rsid w:val="00EB7494"/>
    <w:rsid w:val="00ED2A28"/>
    <w:rsid w:val="00ED3484"/>
    <w:rsid w:val="00ED6D25"/>
    <w:rsid w:val="00EE217D"/>
    <w:rsid w:val="00F056BB"/>
    <w:rsid w:val="00F12118"/>
    <w:rsid w:val="00F633EC"/>
    <w:rsid w:val="00F70280"/>
    <w:rsid w:val="00F7116E"/>
    <w:rsid w:val="00F754D7"/>
    <w:rsid w:val="00F8057A"/>
    <w:rsid w:val="00FA1592"/>
    <w:rsid w:val="00FA55CE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95F63"/>
  <w15:docId w15:val="{D61D62D6-3500-4F47-B86E-8FB85188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30</cp:revision>
  <cp:lastPrinted>2020-08-27T10:45:00Z</cp:lastPrinted>
  <dcterms:created xsi:type="dcterms:W3CDTF">2018-10-19T08:33:00Z</dcterms:created>
  <dcterms:modified xsi:type="dcterms:W3CDTF">2023-02-08T12:59:00Z</dcterms:modified>
</cp:coreProperties>
</file>