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226E" w14:textId="3036C190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VII.</w:t>
      </w:r>
      <w:r w:rsidR="0018385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3 wniosku o rozliczenie grantu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2643555" w14:textId="77777777" w:rsidR="008B5929" w:rsidRPr="0063034A" w:rsidRDefault="008B5929" w:rsidP="008B592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Śląskiego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Katowicach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95EFF0F" w14:textId="77777777" w:rsidR="008B5929" w:rsidRPr="0063034A" w:rsidRDefault="008B5929" w:rsidP="008B5929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kancelaria@slaskie.pl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40-037 Katowice, ul. Ligonia 46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1C6B9B9F" w:rsidR="00132D41" w:rsidRPr="0063034A" w:rsidRDefault="008B5929" w:rsidP="008B592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daneosobowe@slaskie.pl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1304DD9" w14:textId="51182BF9" w:rsidR="009027C4" w:rsidRPr="005244B6" w:rsidRDefault="008B5929" w:rsidP="009027C4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administratorem moich danych osobowych jest 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27C4">
        <w:rPr>
          <w:rFonts w:ascii="Times New Roman" w:hAnsi="Times New Roman" w:cs="Times New Roman"/>
          <w:color w:val="000000" w:themeColor="text1"/>
          <w:sz w:val="20"/>
          <w:szCs w:val="20"/>
        </w:rPr>
        <w:t>„Brynica to nie granica: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9027C4" w:rsidRPr="009027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Pyrzowicach, ul. Centralna 5, 42-625 Ożarowice,</w:t>
      </w:r>
    </w:p>
    <w:p w14:paraId="24F03ECE" w14:textId="6AF65621" w:rsidR="008B5929" w:rsidRPr="005244B6" w:rsidRDefault="008B5929" w:rsidP="005244B6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bookmarkStart w:id="0" w:name="_Hlk50542027"/>
      <w:r w:rsidR="005244B6" w:rsidRPr="007D1208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5244B6" w:rsidRPr="007D1208">
        <w:rPr>
          <w:rFonts w:ascii="Times New Roman" w:hAnsi="Times New Roman" w:cs="Times New Roman"/>
          <w:b/>
          <w:sz w:val="20"/>
          <w:szCs w:val="20"/>
        </w:rPr>
        <w:instrText xml:space="preserve"> HYPERLINK "mailto:lgd@lgd-brynica.pl" </w:instrText>
      </w:r>
      <w:r w:rsidR="005244B6" w:rsidRPr="007D1208">
        <w:rPr>
          <w:rFonts w:ascii="Times New Roman" w:hAnsi="Times New Roman" w:cs="Times New Roman"/>
          <w:b/>
          <w:sz w:val="20"/>
          <w:szCs w:val="20"/>
        </w:rPr>
      </w:r>
      <w:r w:rsidR="005244B6" w:rsidRPr="007D120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5244B6" w:rsidRPr="007D1208">
        <w:rPr>
          <w:rFonts w:ascii="Times New Roman" w:hAnsi="Times New Roman" w:cs="Times New Roman"/>
          <w:b/>
          <w:sz w:val="20"/>
          <w:szCs w:val="20"/>
        </w:rPr>
        <w:t>lgd@lgd-brynica.pl</w:t>
      </w:r>
      <w:r w:rsidR="005244B6" w:rsidRPr="007D1208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0"/>
      <w:r w:rsidR="005244B6" w:rsidRPr="007D1208">
        <w:rPr>
          <w:rFonts w:ascii="Times New Roman" w:hAnsi="Times New Roman" w:cs="Times New Roman"/>
          <w:b/>
          <w:sz w:val="20"/>
          <w:szCs w:val="20"/>
        </w:rPr>
        <w:t>,</w:t>
      </w:r>
      <w:r w:rsidR="005244B6">
        <w:rPr>
          <w:rStyle w:val="Hipercze"/>
          <w:rFonts w:eastAsia="Times New Roman" w:cs="Tahoma"/>
          <w:lang w:eastAsia="pl-PL"/>
        </w:rPr>
        <w:t xml:space="preserve"> </w:t>
      </w:r>
      <w:r w:rsidRPr="005244B6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</w:t>
      </w:r>
      <w:r w:rsidR="005244B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5244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244B6" w:rsidRPr="003C39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Pyrzowice, ul. Centralna 5, 42-625 Ożarowice</w:t>
      </w:r>
      <w:r w:rsidRPr="005244B6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08D92299" w:rsidR="00132D41" w:rsidRPr="0063034A" w:rsidRDefault="008B5929" w:rsidP="008B592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D1208" w:rsidRPr="006C1ECF">
        <w:rPr>
          <w:rFonts w:ascii="Times New Roman" w:hAnsi="Times New Roman" w:cs="Times New Roman"/>
          <w:b/>
          <w:sz w:val="20"/>
          <w:szCs w:val="20"/>
        </w:rPr>
        <w:t>iod@lgd-brynica.pl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III.2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5244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4DE0" w14:textId="77777777" w:rsidR="0029633B" w:rsidRDefault="0029633B" w:rsidP="007417CA">
      <w:pPr>
        <w:spacing w:after="0" w:line="240" w:lineRule="auto"/>
      </w:pPr>
      <w:r>
        <w:separator/>
      </w:r>
    </w:p>
  </w:endnote>
  <w:endnote w:type="continuationSeparator" w:id="0">
    <w:p w14:paraId="692FA0C0" w14:textId="77777777" w:rsidR="0029633B" w:rsidRDefault="0029633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B592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B592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B163" w14:textId="77777777" w:rsidR="0029633B" w:rsidRDefault="0029633B" w:rsidP="007417CA">
      <w:pPr>
        <w:spacing w:after="0" w:line="240" w:lineRule="auto"/>
      </w:pPr>
      <w:r>
        <w:separator/>
      </w:r>
    </w:p>
  </w:footnote>
  <w:footnote w:type="continuationSeparator" w:id="0">
    <w:p w14:paraId="747499BC" w14:textId="77777777" w:rsidR="0029633B" w:rsidRDefault="0029633B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1956276">
    <w:abstractNumId w:val="12"/>
  </w:num>
  <w:num w:numId="2" w16cid:durableId="2123181601">
    <w:abstractNumId w:val="3"/>
  </w:num>
  <w:num w:numId="3" w16cid:durableId="875967326">
    <w:abstractNumId w:val="7"/>
  </w:num>
  <w:num w:numId="4" w16cid:durableId="1771124430">
    <w:abstractNumId w:val="6"/>
  </w:num>
  <w:num w:numId="5" w16cid:durableId="1912622204">
    <w:abstractNumId w:val="10"/>
  </w:num>
  <w:num w:numId="6" w16cid:durableId="1923567238">
    <w:abstractNumId w:val="0"/>
  </w:num>
  <w:num w:numId="7" w16cid:durableId="287011605">
    <w:abstractNumId w:val="8"/>
  </w:num>
  <w:num w:numId="8" w16cid:durableId="1186941268">
    <w:abstractNumId w:val="2"/>
  </w:num>
  <w:num w:numId="9" w16cid:durableId="1294477921">
    <w:abstractNumId w:val="4"/>
  </w:num>
  <w:num w:numId="10" w16cid:durableId="1239171611">
    <w:abstractNumId w:val="16"/>
  </w:num>
  <w:num w:numId="11" w16cid:durableId="1185559602">
    <w:abstractNumId w:val="14"/>
  </w:num>
  <w:num w:numId="12" w16cid:durableId="932786429">
    <w:abstractNumId w:val="17"/>
  </w:num>
  <w:num w:numId="13" w16cid:durableId="44762962">
    <w:abstractNumId w:val="1"/>
  </w:num>
  <w:num w:numId="14" w16cid:durableId="825703390">
    <w:abstractNumId w:val="11"/>
  </w:num>
  <w:num w:numId="15" w16cid:durableId="2119057120">
    <w:abstractNumId w:val="15"/>
  </w:num>
  <w:num w:numId="16" w16cid:durableId="1683897312">
    <w:abstractNumId w:val="5"/>
  </w:num>
  <w:num w:numId="17" w16cid:durableId="1113943184">
    <w:abstractNumId w:val="20"/>
  </w:num>
  <w:num w:numId="18" w16cid:durableId="424225638">
    <w:abstractNumId w:val="19"/>
  </w:num>
  <w:num w:numId="19" w16cid:durableId="709038372">
    <w:abstractNumId w:val="9"/>
  </w:num>
  <w:num w:numId="20" w16cid:durableId="1067000868">
    <w:abstractNumId w:val="18"/>
  </w:num>
  <w:num w:numId="21" w16cid:durableId="579424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746A"/>
    <w:rsid w:val="00010A08"/>
    <w:rsid w:val="000175A6"/>
    <w:rsid w:val="00032BA3"/>
    <w:rsid w:val="000417A1"/>
    <w:rsid w:val="00041E7E"/>
    <w:rsid w:val="00044AD0"/>
    <w:rsid w:val="00046FAF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3850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3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065E4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C3956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0634B"/>
    <w:rsid w:val="005109C0"/>
    <w:rsid w:val="00513659"/>
    <w:rsid w:val="005141F8"/>
    <w:rsid w:val="005244B6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1858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1208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754D8"/>
    <w:rsid w:val="0088004E"/>
    <w:rsid w:val="0088245B"/>
    <w:rsid w:val="00882F0E"/>
    <w:rsid w:val="00887580"/>
    <w:rsid w:val="00893F26"/>
    <w:rsid w:val="00896F5B"/>
    <w:rsid w:val="008B5929"/>
    <w:rsid w:val="008C0CDC"/>
    <w:rsid w:val="008C7581"/>
    <w:rsid w:val="008D67A3"/>
    <w:rsid w:val="008E1B9E"/>
    <w:rsid w:val="008F175A"/>
    <w:rsid w:val="008F2823"/>
    <w:rsid w:val="008F66B9"/>
    <w:rsid w:val="009006B2"/>
    <w:rsid w:val="009027C4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55190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56A9C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0831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3556F597-6F9D-430B-9656-3CAE257E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24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1AF58-53BA-44EF-8E46-3AA7CC37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1315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Magdalena</cp:lastModifiedBy>
  <cp:revision>8</cp:revision>
  <cp:lastPrinted>2018-06-04T07:26:00Z</cp:lastPrinted>
  <dcterms:created xsi:type="dcterms:W3CDTF">2020-09-09T08:55:00Z</dcterms:created>
  <dcterms:modified xsi:type="dcterms:W3CDTF">2023-06-15T10:46:00Z</dcterms:modified>
</cp:coreProperties>
</file>