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60CE" w14:textId="77777777"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14:paraId="24349156" w14:textId="13566DA7" w:rsidR="00CB3AAA" w:rsidRPr="00C82415" w:rsidRDefault="00DA2C0F" w:rsidP="00CB3AAA">
      <w:pPr>
        <w:ind w:left="0"/>
        <w:jc w:val="center"/>
        <w:rPr>
          <w:b/>
          <w:sz w:val="24"/>
          <w:szCs w:val="24"/>
        </w:rPr>
      </w:pPr>
      <w:bookmarkStart w:id="0" w:name="_Hlk61863631"/>
      <w:r>
        <w:rPr>
          <w:b/>
          <w:sz w:val="24"/>
          <w:szCs w:val="24"/>
        </w:rPr>
        <w:t>Proponowany p</w:t>
      </w:r>
      <w:r w:rsidR="00897549" w:rsidRPr="00C82415">
        <w:rPr>
          <w:b/>
          <w:sz w:val="24"/>
          <w:szCs w:val="24"/>
        </w:rPr>
        <w:t xml:space="preserve">orządek obrad </w:t>
      </w:r>
      <w:bookmarkEnd w:id="0"/>
      <w:r>
        <w:rPr>
          <w:b/>
          <w:sz w:val="24"/>
          <w:szCs w:val="24"/>
        </w:rPr>
        <w:t>na</w:t>
      </w:r>
      <w:r w:rsidR="00897549" w:rsidRPr="00C82415">
        <w:rPr>
          <w:b/>
          <w:sz w:val="24"/>
          <w:szCs w:val="24"/>
        </w:rPr>
        <w:t xml:space="preserve"> posie</w:t>
      </w:r>
      <w:r w:rsidR="00A74577">
        <w:rPr>
          <w:b/>
          <w:sz w:val="24"/>
          <w:szCs w:val="24"/>
        </w:rPr>
        <w:t>dzeni</w:t>
      </w:r>
      <w:r w:rsidR="00362AB1">
        <w:rPr>
          <w:b/>
          <w:sz w:val="24"/>
          <w:szCs w:val="24"/>
        </w:rPr>
        <w:t>u</w:t>
      </w:r>
      <w:r w:rsidR="00A74577">
        <w:rPr>
          <w:b/>
          <w:sz w:val="24"/>
          <w:szCs w:val="24"/>
        </w:rPr>
        <w:t xml:space="preserve"> Rady Lokalnej Grupy</w:t>
      </w:r>
      <w:r w:rsidR="00897549" w:rsidRPr="00C82415">
        <w:rPr>
          <w:b/>
          <w:sz w:val="24"/>
          <w:szCs w:val="24"/>
        </w:rPr>
        <w:t xml:space="preserve"> Działania </w:t>
      </w:r>
    </w:p>
    <w:p w14:paraId="6948CC0E" w14:textId="77777777" w:rsidR="002C0885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E9363D">
        <w:rPr>
          <w:b/>
          <w:sz w:val="24"/>
          <w:szCs w:val="24"/>
        </w:rPr>
        <w:t xml:space="preserve"> nie granica” </w:t>
      </w:r>
    </w:p>
    <w:p w14:paraId="0FB84332" w14:textId="54D0CCAC" w:rsidR="002C1210" w:rsidRPr="00D4509E" w:rsidRDefault="00E9363D" w:rsidP="00CB3AAA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</w:t>
      </w:r>
      <w:r w:rsidR="00481B6E">
        <w:rPr>
          <w:b/>
          <w:sz w:val="24"/>
          <w:szCs w:val="24"/>
        </w:rPr>
        <w:t>02</w:t>
      </w:r>
      <w:r w:rsidR="00E8376F">
        <w:rPr>
          <w:b/>
          <w:sz w:val="24"/>
          <w:szCs w:val="24"/>
        </w:rPr>
        <w:t xml:space="preserve"> </w:t>
      </w:r>
      <w:r w:rsidR="00481B6E">
        <w:rPr>
          <w:b/>
          <w:sz w:val="24"/>
          <w:szCs w:val="24"/>
        </w:rPr>
        <w:t>listopada</w:t>
      </w:r>
      <w:r w:rsidR="00C82415">
        <w:rPr>
          <w:b/>
          <w:sz w:val="24"/>
          <w:szCs w:val="24"/>
        </w:rPr>
        <w:t xml:space="preserve"> 20</w:t>
      </w:r>
      <w:r w:rsidR="00803BCF">
        <w:rPr>
          <w:b/>
          <w:sz w:val="24"/>
          <w:szCs w:val="24"/>
        </w:rPr>
        <w:t>2</w:t>
      </w:r>
      <w:r w:rsidR="00481B6E">
        <w:rPr>
          <w:b/>
          <w:sz w:val="24"/>
          <w:szCs w:val="24"/>
        </w:rPr>
        <w:t>2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AC05D4">
        <w:rPr>
          <w:b/>
          <w:sz w:val="24"/>
          <w:szCs w:val="24"/>
        </w:rPr>
        <w:t>1</w:t>
      </w:r>
      <w:r w:rsidR="00803BCF">
        <w:rPr>
          <w:b/>
          <w:sz w:val="24"/>
          <w:szCs w:val="24"/>
        </w:rPr>
        <w:t>6</w:t>
      </w:r>
      <w:r w:rsidR="00CB3AAA" w:rsidRPr="00D4509E">
        <w:rPr>
          <w:b/>
          <w:sz w:val="24"/>
          <w:szCs w:val="24"/>
        </w:rPr>
        <w:t>.</w:t>
      </w:r>
      <w:r w:rsidR="00481B6E">
        <w:rPr>
          <w:b/>
          <w:sz w:val="24"/>
          <w:szCs w:val="24"/>
        </w:rPr>
        <w:t>0</w:t>
      </w:r>
      <w:r w:rsidR="00CB3AAA" w:rsidRPr="00D4509E">
        <w:rPr>
          <w:b/>
          <w:sz w:val="24"/>
          <w:szCs w:val="24"/>
        </w:rPr>
        <w:t>0</w:t>
      </w:r>
    </w:p>
    <w:p w14:paraId="2AF69C6C" w14:textId="77777777" w:rsidR="00CB3AAA" w:rsidRPr="00C82415" w:rsidRDefault="00CB3AAA" w:rsidP="00CB3AAA">
      <w:pPr>
        <w:ind w:left="0"/>
        <w:jc w:val="center"/>
      </w:pPr>
    </w:p>
    <w:p w14:paraId="51DBAB1B" w14:textId="77777777" w:rsidR="00C82415" w:rsidRPr="00C97489" w:rsidRDefault="00C8241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14:paraId="73401CC6" w14:textId="77777777" w:rsidR="00C82415" w:rsidRPr="00C97489" w:rsidRDefault="00C8241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14:paraId="7D9CBC55" w14:textId="77777777" w:rsidR="00C82415" w:rsidRPr="00C97489" w:rsidRDefault="00C8241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14:paraId="00F1F202" w14:textId="77777777" w:rsidR="00C82415" w:rsidRDefault="00C8241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14:paraId="5CDDE435" w14:textId="77777777" w:rsidR="0089344F" w:rsidRDefault="0089344F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304234">
        <w:rPr>
          <w:rFonts w:cs="Times New Roman"/>
        </w:rPr>
        <w:t>Ustalenie aktualnego rejestru grup interesu.</w:t>
      </w:r>
    </w:p>
    <w:p w14:paraId="4788A8E9" w14:textId="28EF8592" w:rsidR="00E60995" w:rsidRPr="00B2632D" w:rsidRDefault="00E6099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bookmarkStart w:id="1" w:name="_Hlk61856697"/>
      <w:r w:rsidRPr="00B2632D">
        <w:rPr>
          <w:rFonts w:cs="Times New Roman"/>
        </w:rPr>
        <w:t>Zapoznanie się z pismem Z</w:t>
      </w:r>
      <w:r w:rsidR="00B2632D" w:rsidRPr="00B2632D">
        <w:rPr>
          <w:rFonts w:cs="Times New Roman"/>
        </w:rPr>
        <w:t xml:space="preserve">arządu </w:t>
      </w:r>
      <w:r w:rsidRPr="00B2632D">
        <w:rPr>
          <w:rFonts w:cs="Times New Roman"/>
        </w:rPr>
        <w:t>W</w:t>
      </w:r>
      <w:r w:rsidR="00B2632D" w:rsidRPr="00B2632D">
        <w:rPr>
          <w:rFonts w:cs="Times New Roman"/>
        </w:rPr>
        <w:t xml:space="preserve">ojewództwa </w:t>
      </w:r>
      <w:r w:rsidRPr="00B2632D">
        <w:rPr>
          <w:rFonts w:cs="Times New Roman"/>
        </w:rPr>
        <w:t xml:space="preserve"> w </w:t>
      </w:r>
      <w:proofErr w:type="spellStart"/>
      <w:r w:rsidRPr="00B2632D">
        <w:rPr>
          <w:rFonts w:cs="Times New Roman"/>
        </w:rPr>
        <w:t>spr</w:t>
      </w:r>
      <w:proofErr w:type="spellEnd"/>
      <w:r w:rsidRPr="00B2632D">
        <w:rPr>
          <w:rFonts w:cs="Times New Roman"/>
        </w:rPr>
        <w:t xml:space="preserve">. </w:t>
      </w:r>
      <w:r w:rsidR="00B2632D" w:rsidRPr="00B2632D">
        <w:rPr>
          <w:rFonts w:cs="Times New Roman"/>
        </w:rPr>
        <w:t>u</w:t>
      </w:r>
      <w:r w:rsidRPr="00B2632D">
        <w:rPr>
          <w:rFonts w:cs="Times New Roman"/>
        </w:rPr>
        <w:t xml:space="preserve">zupełnień </w:t>
      </w:r>
      <w:r w:rsidR="00B2632D" w:rsidRPr="00B2632D">
        <w:rPr>
          <w:rFonts w:cs="Times New Roman"/>
        </w:rPr>
        <w:t xml:space="preserve">/poprawnych dokumentów związanych z naborem nr </w:t>
      </w:r>
      <w:r w:rsidR="002C0885">
        <w:rPr>
          <w:rFonts w:cs="Times New Roman"/>
        </w:rPr>
        <w:t>1</w:t>
      </w:r>
      <w:r w:rsidR="00B2632D" w:rsidRPr="00B2632D">
        <w:rPr>
          <w:rFonts w:cs="Times New Roman"/>
        </w:rPr>
        <w:t>/20</w:t>
      </w:r>
      <w:r w:rsidR="00803BCF">
        <w:rPr>
          <w:rFonts w:cs="Times New Roman"/>
        </w:rPr>
        <w:t>2</w:t>
      </w:r>
      <w:r w:rsidR="002C0885">
        <w:rPr>
          <w:rFonts w:cs="Times New Roman"/>
        </w:rPr>
        <w:t xml:space="preserve">2. </w:t>
      </w:r>
    </w:p>
    <w:p w14:paraId="60C4C7E9" w14:textId="64C4F84E" w:rsidR="00E60995" w:rsidRDefault="00E60995" w:rsidP="00867941">
      <w:pPr>
        <w:pStyle w:val="Akapitzlist"/>
        <w:numPr>
          <w:ilvl w:val="1"/>
          <w:numId w:val="2"/>
        </w:numPr>
        <w:spacing w:line="264" w:lineRule="auto"/>
        <w:ind w:left="1418" w:hanging="774"/>
        <w:jc w:val="both"/>
        <w:rPr>
          <w:rFonts w:cs="Times New Roman"/>
        </w:rPr>
      </w:pPr>
      <w:bookmarkStart w:id="2" w:name="_Hlk61856723"/>
      <w:bookmarkEnd w:id="1"/>
      <w:r>
        <w:rPr>
          <w:rFonts w:cs="Times New Roman"/>
        </w:rPr>
        <w:t>Podpisanie deklaracji poufności i bezstronności</w:t>
      </w:r>
      <w:r w:rsidR="00757437">
        <w:rPr>
          <w:rFonts w:cs="Times New Roman"/>
        </w:rPr>
        <w:t xml:space="preserve"> dla naboru nr </w:t>
      </w:r>
      <w:r w:rsidR="002C0885">
        <w:rPr>
          <w:rFonts w:cs="Times New Roman"/>
        </w:rPr>
        <w:t>1</w:t>
      </w:r>
      <w:r w:rsidR="00757437">
        <w:rPr>
          <w:rFonts w:cs="Times New Roman"/>
        </w:rPr>
        <w:t>/202</w:t>
      </w:r>
      <w:r w:rsidR="002C0885">
        <w:rPr>
          <w:rFonts w:cs="Times New Roman"/>
        </w:rPr>
        <w:t xml:space="preserve">2. </w:t>
      </w:r>
    </w:p>
    <w:p w14:paraId="344615AD" w14:textId="0A6C7492" w:rsidR="00024896" w:rsidRPr="00024896" w:rsidRDefault="00024896" w:rsidP="00024896">
      <w:pPr>
        <w:pStyle w:val="Akapitzlist"/>
        <w:numPr>
          <w:ilvl w:val="1"/>
          <w:numId w:val="2"/>
        </w:numPr>
        <w:spacing w:line="264" w:lineRule="auto"/>
        <w:ind w:left="1418" w:hanging="774"/>
        <w:jc w:val="both"/>
        <w:rPr>
          <w:rFonts w:cs="Times New Roman"/>
        </w:rPr>
      </w:pPr>
      <w:r w:rsidRPr="00024896">
        <w:rPr>
          <w:rFonts w:cs="Times New Roman"/>
        </w:rPr>
        <w:t xml:space="preserve">Podjęcie uchwały w sprawie zmiany uchwały nr </w:t>
      </w:r>
      <w:r w:rsidR="002C0885">
        <w:rPr>
          <w:rFonts w:cs="Times New Roman"/>
        </w:rPr>
        <w:t>XII</w:t>
      </w:r>
      <w:r w:rsidRPr="00024896">
        <w:rPr>
          <w:rFonts w:cs="Times New Roman"/>
        </w:rPr>
        <w:t>/</w:t>
      </w:r>
      <w:r w:rsidR="002C0885">
        <w:rPr>
          <w:rFonts w:cs="Times New Roman"/>
        </w:rPr>
        <w:t>113</w:t>
      </w:r>
      <w:r w:rsidRPr="00024896">
        <w:rPr>
          <w:rFonts w:cs="Times New Roman"/>
        </w:rPr>
        <w:t>/2</w:t>
      </w:r>
      <w:r w:rsidR="002C0885">
        <w:rPr>
          <w:rFonts w:cs="Times New Roman"/>
        </w:rPr>
        <w:t>2</w:t>
      </w:r>
      <w:r w:rsidRPr="00024896">
        <w:rPr>
          <w:rFonts w:cs="Times New Roman"/>
        </w:rPr>
        <w:t xml:space="preserve"> Rady Lokalnej Grupy Działania „Brynica to nie granica” </w:t>
      </w:r>
      <w:bookmarkStart w:id="3" w:name="_Hlk61523493"/>
      <w:r w:rsidRPr="00024896">
        <w:rPr>
          <w:rFonts w:cs="Times New Roman"/>
        </w:rPr>
        <w:t xml:space="preserve">z dnia </w:t>
      </w:r>
      <w:r w:rsidR="002C0885">
        <w:rPr>
          <w:rFonts w:cs="Times New Roman"/>
        </w:rPr>
        <w:t>07</w:t>
      </w:r>
      <w:r w:rsidRPr="00024896">
        <w:rPr>
          <w:rFonts w:cs="Times New Roman"/>
        </w:rPr>
        <w:t>.</w:t>
      </w:r>
      <w:r w:rsidR="002C0885">
        <w:rPr>
          <w:rFonts w:cs="Times New Roman"/>
        </w:rPr>
        <w:t>09</w:t>
      </w:r>
      <w:r w:rsidRPr="00024896">
        <w:rPr>
          <w:rFonts w:cs="Times New Roman"/>
        </w:rPr>
        <w:t>.202</w:t>
      </w:r>
      <w:r w:rsidR="002C0885">
        <w:rPr>
          <w:rFonts w:cs="Times New Roman"/>
        </w:rPr>
        <w:t>2</w:t>
      </w:r>
      <w:r w:rsidRPr="00024896">
        <w:rPr>
          <w:rFonts w:cs="Times New Roman"/>
        </w:rPr>
        <w:t xml:space="preserve"> r. w sprawie wyboru operacji do dofinansowania w ramach budżetu LGD.</w:t>
      </w:r>
      <w:bookmarkEnd w:id="3"/>
    </w:p>
    <w:p w14:paraId="59B4C250" w14:textId="2C2F0BE1" w:rsidR="004E36C8" w:rsidRPr="004E36C8" w:rsidRDefault="00E60995" w:rsidP="00867941">
      <w:pPr>
        <w:pStyle w:val="Akapitzlist"/>
        <w:numPr>
          <w:ilvl w:val="1"/>
          <w:numId w:val="2"/>
        </w:numPr>
        <w:spacing w:line="264" w:lineRule="auto"/>
        <w:ind w:left="1418" w:hanging="774"/>
        <w:jc w:val="both"/>
        <w:rPr>
          <w:rFonts w:cs="Times New Roman"/>
        </w:rPr>
      </w:pPr>
      <w:r w:rsidRPr="00B2632D">
        <w:t xml:space="preserve">Podjęcie uchwały w sprawie </w:t>
      </w:r>
      <w:r w:rsidR="00EF3A4E">
        <w:t xml:space="preserve">zmiany </w:t>
      </w:r>
      <w:r w:rsidR="004E36C8" w:rsidRPr="004E36C8">
        <w:rPr>
          <w:rFonts w:cs="Times New Roman"/>
        </w:rPr>
        <w:t xml:space="preserve">uchwały </w:t>
      </w:r>
      <w:r w:rsidR="002C0885" w:rsidRPr="002C0885">
        <w:rPr>
          <w:rFonts w:cs="Times New Roman"/>
        </w:rPr>
        <w:t>Nr XII/115/22</w:t>
      </w:r>
      <w:r w:rsidR="002C0885" w:rsidRPr="003D604B">
        <w:rPr>
          <w:rFonts w:cstheme="minorHAnsi"/>
        </w:rPr>
        <w:t xml:space="preserve"> </w:t>
      </w:r>
      <w:r w:rsidR="004E36C8" w:rsidRPr="004E36C8">
        <w:rPr>
          <w:rFonts w:cs="Times New Roman"/>
        </w:rPr>
        <w:t>Rady Lokalnej Grupy Działania</w:t>
      </w:r>
      <w:r w:rsidR="003E220D">
        <w:rPr>
          <w:rFonts w:cs="Times New Roman"/>
        </w:rPr>
        <w:t xml:space="preserve"> </w:t>
      </w:r>
      <w:r w:rsidR="004E36C8" w:rsidRPr="004E36C8">
        <w:rPr>
          <w:rFonts w:cs="Times New Roman"/>
        </w:rPr>
        <w:t>„Brynica to nie granica” z dnia 0</w:t>
      </w:r>
      <w:r w:rsidR="002C0885">
        <w:rPr>
          <w:rFonts w:cs="Times New Roman"/>
        </w:rPr>
        <w:t>7</w:t>
      </w:r>
      <w:r w:rsidR="004E36C8" w:rsidRPr="004E36C8">
        <w:rPr>
          <w:rFonts w:cs="Times New Roman"/>
        </w:rPr>
        <w:t>.</w:t>
      </w:r>
      <w:r w:rsidR="002C0885">
        <w:rPr>
          <w:rFonts w:cs="Times New Roman"/>
        </w:rPr>
        <w:t>09</w:t>
      </w:r>
      <w:r w:rsidR="004E36C8" w:rsidRPr="004E36C8">
        <w:rPr>
          <w:rFonts w:cs="Times New Roman"/>
        </w:rPr>
        <w:t>.20</w:t>
      </w:r>
      <w:r w:rsidR="002C0885">
        <w:rPr>
          <w:rFonts w:cs="Times New Roman"/>
        </w:rPr>
        <w:t>22</w:t>
      </w:r>
      <w:r w:rsidR="004E36C8" w:rsidRPr="004E36C8">
        <w:rPr>
          <w:rFonts w:cs="Times New Roman"/>
        </w:rPr>
        <w:t xml:space="preserve"> r. w sprawie zatwierdzenia listy operacji wybranych do dofinansowania w ramach budżetu LGD</w:t>
      </w:r>
      <w:r w:rsidR="004E36C8">
        <w:rPr>
          <w:rFonts w:cs="Times New Roman"/>
        </w:rPr>
        <w:t>.</w:t>
      </w:r>
    </w:p>
    <w:bookmarkEnd w:id="2"/>
    <w:p w14:paraId="3483A1B0" w14:textId="60AB2222" w:rsidR="00C82415" w:rsidRPr="00090140" w:rsidRDefault="00C8241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090140">
        <w:rPr>
          <w:rFonts w:cs="Times New Roman"/>
        </w:rPr>
        <w:t>Wolne głosy, wnioski i zapytania.</w:t>
      </w:r>
    </w:p>
    <w:p w14:paraId="38DEB0DC" w14:textId="77777777" w:rsidR="00C82415" w:rsidRPr="00C97489" w:rsidRDefault="00C82415" w:rsidP="00867941">
      <w:pPr>
        <w:pStyle w:val="Akapitzlist"/>
        <w:numPr>
          <w:ilvl w:val="0"/>
          <w:numId w:val="2"/>
        </w:numPr>
        <w:spacing w:line="264" w:lineRule="auto"/>
        <w:jc w:val="both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14:paraId="5233AC2E" w14:textId="77777777" w:rsidR="00DF619C" w:rsidRPr="00C97489" w:rsidRDefault="00DF619C" w:rsidP="00867941">
      <w:pPr>
        <w:pStyle w:val="Akapitzlist"/>
        <w:spacing w:line="264" w:lineRule="auto"/>
        <w:ind w:left="644"/>
        <w:jc w:val="both"/>
        <w:rPr>
          <w:rFonts w:cs="Times New Roman"/>
        </w:rPr>
      </w:pPr>
    </w:p>
    <w:p w14:paraId="45876154" w14:textId="77777777" w:rsidR="00090140" w:rsidRDefault="00090140" w:rsidP="00867941">
      <w:pPr>
        <w:ind w:left="0"/>
        <w:rPr>
          <w:b/>
        </w:rPr>
      </w:pPr>
    </w:p>
    <w:p w14:paraId="23614CC2" w14:textId="39BA9232" w:rsidR="00A74577" w:rsidRPr="00C97489" w:rsidRDefault="00CB3AAA" w:rsidP="00CB3AAA">
      <w:pPr>
        <w:ind w:left="0"/>
        <w:jc w:val="right"/>
        <w:rPr>
          <w:b/>
        </w:rPr>
      </w:pPr>
      <w:r w:rsidRPr="00F74844">
        <w:rPr>
          <w:b/>
        </w:rPr>
        <w:t>Przewodn</w:t>
      </w:r>
      <w:r w:rsidR="00A74577" w:rsidRPr="00F74844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14:paraId="66CA8577" w14:textId="77777777"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14:paraId="026F2204" w14:textId="77777777" w:rsidR="00CB3AAA" w:rsidRDefault="00CB3AAA" w:rsidP="00CB3AAA">
      <w:pPr>
        <w:ind w:left="4248" w:firstLine="708"/>
        <w:jc w:val="center"/>
        <w:rPr>
          <w:b/>
        </w:rPr>
      </w:pPr>
      <w:r w:rsidRPr="00F74844">
        <w:rPr>
          <w:b/>
        </w:rPr>
        <w:t xml:space="preserve">Stanisław </w:t>
      </w:r>
      <w:proofErr w:type="spellStart"/>
      <w:r w:rsidRPr="00F74844">
        <w:rPr>
          <w:b/>
        </w:rPr>
        <w:t>Paks</w:t>
      </w:r>
      <w:proofErr w:type="spellEnd"/>
    </w:p>
    <w:p w14:paraId="7C78A99F" w14:textId="77777777" w:rsidR="00FB59DF" w:rsidRPr="00C97489" w:rsidRDefault="00FB59DF" w:rsidP="00CB3AAA">
      <w:pPr>
        <w:ind w:left="4248" w:firstLine="708"/>
        <w:jc w:val="center"/>
        <w:rPr>
          <w:b/>
        </w:rPr>
      </w:pPr>
    </w:p>
    <w:p w14:paraId="3C10457B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57464EE2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3F4D0DB7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0A14089D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3D9B2E6D" w14:textId="77777777" w:rsidR="00FB59DF" w:rsidRDefault="00FB59DF" w:rsidP="00CB3AAA">
      <w:pPr>
        <w:ind w:left="4248" w:firstLine="708"/>
        <w:jc w:val="center"/>
        <w:rPr>
          <w:b/>
        </w:rPr>
      </w:pPr>
    </w:p>
    <w:p w14:paraId="0550D8B4" w14:textId="77777777"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 w15:restartNumberingAfterBreak="0">
    <w:nsid w:val="34CC3A59"/>
    <w:multiLevelType w:val="hybridMultilevel"/>
    <w:tmpl w:val="358ED4F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 w16cid:durableId="1517159429">
    <w:abstractNumId w:val="0"/>
  </w:num>
  <w:num w:numId="2" w16cid:durableId="1365981740">
    <w:abstractNumId w:val="2"/>
  </w:num>
  <w:num w:numId="3" w16cid:durableId="1326321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49"/>
    <w:rsid w:val="0001675B"/>
    <w:rsid w:val="00024896"/>
    <w:rsid w:val="000356A9"/>
    <w:rsid w:val="000479B9"/>
    <w:rsid w:val="00090140"/>
    <w:rsid w:val="00093083"/>
    <w:rsid w:val="000D46E7"/>
    <w:rsid w:val="000E5EFD"/>
    <w:rsid w:val="000F63CF"/>
    <w:rsid w:val="001263A2"/>
    <w:rsid w:val="001743C1"/>
    <w:rsid w:val="00183033"/>
    <w:rsid w:val="001C1E39"/>
    <w:rsid w:val="001C3DF3"/>
    <w:rsid w:val="001D1352"/>
    <w:rsid w:val="001F68E3"/>
    <w:rsid w:val="002121BE"/>
    <w:rsid w:val="00216CE7"/>
    <w:rsid w:val="00284106"/>
    <w:rsid w:val="002C0885"/>
    <w:rsid w:val="002C1210"/>
    <w:rsid w:val="00304234"/>
    <w:rsid w:val="0032767D"/>
    <w:rsid w:val="00344534"/>
    <w:rsid w:val="0035302D"/>
    <w:rsid w:val="00362AB1"/>
    <w:rsid w:val="003872E5"/>
    <w:rsid w:val="003E220D"/>
    <w:rsid w:val="0040521B"/>
    <w:rsid w:val="004773C2"/>
    <w:rsid w:val="00481B6E"/>
    <w:rsid w:val="004E36C8"/>
    <w:rsid w:val="004F2929"/>
    <w:rsid w:val="0051566A"/>
    <w:rsid w:val="00634F32"/>
    <w:rsid w:val="0065429A"/>
    <w:rsid w:val="006E1B84"/>
    <w:rsid w:val="00757437"/>
    <w:rsid w:val="00803BCF"/>
    <w:rsid w:val="00867941"/>
    <w:rsid w:val="008831E4"/>
    <w:rsid w:val="0089344F"/>
    <w:rsid w:val="00897549"/>
    <w:rsid w:val="008B54DD"/>
    <w:rsid w:val="00927329"/>
    <w:rsid w:val="0093557D"/>
    <w:rsid w:val="0094308E"/>
    <w:rsid w:val="00973947"/>
    <w:rsid w:val="00A13C2C"/>
    <w:rsid w:val="00A74577"/>
    <w:rsid w:val="00A8378D"/>
    <w:rsid w:val="00AC05D4"/>
    <w:rsid w:val="00B2421B"/>
    <w:rsid w:val="00B2632D"/>
    <w:rsid w:val="00B309F3"/>
    <w:rsid w:val="00B83C07"/>
    <w:rsid w:val="00B91B08"/>
    <w:rsid w:val="00BB57D2"/>
    <w:rsid w:val="00C05FBA"/>
    <w:rsid w:val="00C311F1"/>
    <w:rsid w:val="00C82415"/>
    <w:rsid w:val="00C97489"/>
    <w:rsid w:val="00CB3AAA"/>
    <w:rsid w:val="00CC5E9A"/>
    <w:rsid w:val="00D05FA6"/>
    <w:rsid w:val="00D4509E"/>
    <w:rsid w:val="00DA2C0F"/>
    <w:rsid w:val="00DF619C"/>
    <w:rsid w:val="00E477BC"/>
    <w:rsid w:val="00E60995"/>
    <w:rsid w:val="00E8376F"/>
    <w:rsid w:val="00E9363D"/>
    <w:rsid w:val="00EA36F5"/>
    <w:rsid w:val="00EF0EBC"/>
    <w:rsid w:val="00EF3A4E"/>
    <w:rsid w:val="00F03E5C"/>
    <w:rsid w:val="00F04514"/>
    <w:rsid w:val="00F4468D"/>
    <w:rsid w:val="00F74844"/>
    <w:rsid w:val="00F810E5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066"/>
  <w15:docId w15:val="{188AF663-C4B3-4715-83D2-A79CE08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Magdalena</cp:lastModifiedBy>
  <cp:revision>4</cp:revision>
  <dcterms:created xsi:type="dcterms:W3CDTF">2022-10-26T09:59:00Z</dcterms:created>
  <dcterms:modified xsi:type="dcterms:W3CDTF">2022-10-26T10:05:00Z</dcterms:modified>
</cp:coreProperties>
</file>